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2311" w14:textId="77777777" w:rsidR="0048530E" w:rsidRDefault="00DB3512">
      <w:pPr>
        <w:spacing w:after="35" w:line="259" w:lineRule="auto"/>
        <w:ind w:left="1301" w:firstLine="0"/>
        <w:jc w:val="left"/>
      </w:pPr>
      <w:r>
        <w:t xml:space="preserve"> </w:t>
      </w:r>
    </w:p>
    <w:p w14:paraId="065C1AFF" w14:textId="77777777" w:rsidR="0048530E" w:rsidRDefault="00DB3512">
      <w:pPr>
        <w:spacing w:after="21" w:line="259" w:lineRule="auto"/>
        <w:ind w:left="1301" w:firstLine="0"/>
        <w:jc w:val="left"/>
      </w:pPr>
      <w:r>
        <w:t xml:space="preserve">  </w:t>
      </w:r>
    </w:p>
    <w:p w14:paraId="1684579F" w14:textId="77777777" w:rsidR="0048530E" w:rsidRDefault="00DB3512">
      <w:pPr>
        <w:spacing w:after="21" w:line="259" w:lineRule="auto"/>
        <w:ind w:left="1301" w:firstLine="0"/>
        <w:jc w:val="left"/>
      </w:pPr>
      <w:r>
        <w:t xml:space="preserve">  </w:t>
      </w:r>
    </w:p>
    <w:p w14:paraId="6E221DF7" w14:textId="77777777" w:rsidR="0048530E" w:rsidRDefault="00DB3512">
      <w:pPr>
        <w:spacing w:after="21" w:line="259" w:lineRule="auto"/>
        <w:ind w:left="1301" w:firstLine="0"/>
        <w:jc w:val="left"/>
      </w:pPr>
      <w:r>
        <w:t xml:space="preserve">  </w:t>
      </w:r>
    </w:p>
    <w:p w14:paraId="2DE47734" w14:textId="77777777" w:rsidR="0048530E" w:rsidRDefault="00DB3512">
      <w:pPr>
        <w:spacing w:after="21" w:line="259" w:lineRule="auto"/>
        <w:ind w:left="1301" w:firstLine="0"/>
        <w:jc w:val="left"/>
      </w:pPr>
      <w:r>
        <w:t xml:space="preserve">  </w:t>
      </w:r>
    </w:p>
    <w:p w14:paraId="30BDE414" w14:textId="77777777" w:rsidR="0048530E" w:rsidRDefault="00DB3512">
      <w:pPr>
        <w:spacing w:after="23" w:line="259" w:lineRule="auto"/>
        <w:ind w:left="1301" w:firstLine="0"/>
        <w:jc w:val="left"/>
      </w:pPr>
      <w:r>
        <w:t xml:space="preserve">  </w:t>
      </w:r>
    </w:p>
    <w:p w14:paraId="7FE3931A" w14:textId="77777777" w:rsidR="0048530E" w:rsidRDefault="00DB3512">
      <w:pPr>
        <w:spacing w:after="21" w:line="259" w:lineRule="auto"/>
        <w:ind w:left="1301" w:firstLine="0"/>
        <w:jc w:val="left"/>
      </w:pPr>
      <w:r>
        <w:t xml:space="preserve">  </w:t>
      </w:r>
    </w:p>
    <w:p w14:paraId="588F435B" w14:textId="77777777" w:rsidR="0048530E" w:rsidRDefault="00DB3512">
      <w:pPr>
        <w:spacing w:after="21" w:line="259" w:lineRule="auto"/>
        <w:ind w:left="1301" w:firstLine="0"/>
        <w:jc w:val="left"/>
      </w:pPr>
      <w:r>
        <w:t xml:space="preserve">  </w:t>
      </w:r>
    </w:p>
    <w:p w14:paraId="0B17DE17" w14:textId="77777777" w:rsidR="0048530E" w:rsidRDefault="00DB3512">
      <w:pPr>
        <w:spacing w:after="1016" w:line="259" w:lineRule="auto"/>
        <w:ind w:left="1301" w:firstLine="0"/>
        <w:jc w:val="left"/>
      </w:pPr>
      <w:r>
        <w:t xml:space="preserve">  </w:t>
      </w:r>
    </w:p>
    <w:p w14:paraId="2DAFDEA4" w14:textId="77777777" w:rsidR="0048530E" w:rsidRDefault="00DB3512">
      <w:pPr>
        <w:spacing w:after="156" w:line="259" w:lineRule="auto"/>
        <w:ind w:left="1304" w:firstLine="0"/>
        <w:jc w:val="center"/>
      </w:pPr>
      <w:r>
        <w:rPr>
          <w:b/>
          <w:sz w:val="72"/>
        </w:rPr>
        <w:t xml:space="preserve">STATUT </w:t>
      </w:r>
      <w:r>
        <w:t xml:space="preserve"> </w:t>
      </w:r>
    </w:p>
    <w:p w14:paraId="4EFCFB97" w14:textId="77777777" w:rsidR="0048530E" w:rsidRDefault="00DB3512">
      <w:pPr>
        <w:spacing w:after="261" w:line="259" w:lineRule="auto"/>
        <w:ind w:left="1453" w:right="163" w:hanging="10"/>
        <w:jc w:val="center"/>
      </w:pPr>
      <w:r>
        <w:rPr>
          <w:b/>
          <w:sz w:val="56"/>
        </w:rPr>
        <w:t xml:space="preserve">SZKOŁY PODSTAWOWEJ </w:t>
      </w:r>
      <w:r>
        <w:t xml:space="preserve"> </w:t>
      </w:r>
    </w:p>
    <w:p w14:paraId="5A4CAAAB" w14:textId="77777777" w:rsidR="0048530E" w:rsidRDefault="00DB3512">
      <w:pPr>
        <w:spacing w:after="264" w:line="259" w:lineRule="auto"/>
        <w:ind w:left="1582" w:firstLine="0"/>
        <w:jc w:val="left"/>
      </w:pPr>
      <w:r>
        <w:rPr>
          <w:b/>
          <w:sz w:val="56"/>
        </w:rPr>
        <w:t xml:space="preserve">IM. RODZINY DONIMIRSKICH W </w:t>
      </w:r>
    </w:p>
    <w:p w14:paraId="4A3C41A8" w14:textId="77777777" w:rsidR="0048530E" w:rsidRDefault="00DB3512">
      <w:pPr>
        <w:spacing w:after="0" w:line="259" w:lineRule="auto"/>
        <w:ind w:left="1453" w:hanging="10"/>
        <w:jc w:val="center"/>
      </w:pPr>
      <w:r>
        <w:rPr>
          <w:b/>
          <w:sz w:val="56"/>
        </w:rPr>
        <w:t xml:space="preserve">CZERNINIE </w:t>
      </w:r>
      <w:r>
        <w:t xml:space="preserve"> </w:t>
      </w:r>
    </w:p>
    <w:p w14:paraId="04AF9437" w14:textId="77777777" w:rsidR="0048530E" w:rsidRDefault="00DB3512">
      <w:pPr>
        <w:spacing w:after="131" w:line="259" w:lineRule="auto"/>
        <w:ind w:left="1301" w:firstLine="0"/>
        <w:jc w:val="left"/>
      </w:pPr>
      <w:r>
        <w:t xml:space="preserve">  </w:t>
      </w:r>
    </w:p>
    <w:p w14:paraId="5ED5AEB6" w14:textId="77777777" w:rsidR="0048530E" w:rsidRDefault="00DB3512">
      <w:pPr>
        <w:spacing w:after="115" w:line="259" w:lineRule="auto"/>
        <w:ind w:left="1301" w:firstLine="0"/>
        <w:jc w:val="left"/>
      </w:pPr>
      <w:r>
        <w:t xml:space="preserve">  </w:t>
      </w:r>
    </w:p>
    <w:p w14:paraId="469C66D1" w14:textId="77777777" w:rsidR="0048530E" w:rsidRDefault="00DB3512">
      <w:pPr>
        <w:spacing w:after="112" w:line="259" w:lineRule="auto"/>
        <w:ind w:left="1301" w:firstLine="0"/>
        <w:jc w:val="left"/>
      </w:pPr>
      <w:r>
        <w:t xml:space="preserve"> </w:t>
      </w:r>
    </w:p>
    <w:p w14:paraId="79212C93" w14:textId="77777777" w:rsidR="0048530E" w:rsidRDefault="00DB3512">
      <w:pPr>
        <w:spacing w:after="113" w:line="259" w:lineRule="auto"/>
        <w:ind w:left="1301" w:firstLine="0"/>
        <w:jc w:val="left"/>
      </w:pPr>
      <w:r>
        <w:t xml:space="preserve"> </w:t>
      </w:r>
    </w:p>
    <w:p w14:paraId="08B7FCA4" w14:textId="77777777" w:rsidR="0048530E" w:rsidRDefault="00DB3512">
      <w:pPr>
        <w:spacing w:after="112" w:line="259" w:lineRule="auto"/>
        <w:ind w:left="1301" w:firstLine="0"/>
        <w:jc w:val="left"/>
      </w:pPr>
      <w:r>
        <w:t xml:space="preserve"> </w:t>
      </w:r>
    </w:p>
    <w:p w14:paraId="1563CF29" w14:textId="77777777" w:rsidR="0048530E" w:rsidRDefault="00DB3512">
      <w:pPr>
        <w:spacing w:after="112" w:line="259" w:lineRule="auto"/>
        <w:ind w:left="1301" w:firstLine="0"/>
        <w:jc w:val="left"/>
      </w:pPr>
      <w:r>
        <w:t xml:space="preserve"> </w:t>
      </w:r>
    </w:p>
    <w:p w14:paraId="310F187C" w14:textId="77777777" w:rsidR="0048530E" w:rsidRDefault="00DB3512">
      <w:pPr>
        <w:spacing w:after="112" w:line="259" w:lineRule="auto"/>
        <w:ind w:left="1301" w:firstLine="0"/>
        <w:jc w:val="left"/>
      </w:pPr>
      <w:r>
        <w:t xml:space="preserve"> </w:t>
      </w:r>
    </w:p>
    <w:p w14:paraId="2B2B168E" w14:textId="77777777" w:rsidR="0048530E" w:rsidRDefault="00DB3512">
      <w:pPr>
        <w:spacing w:after="112" w:line="259" w:lineRule="auto"/>
        <w:ind w:left="1301" w:firstLine="0"/>
        <w:jc w:val="left"/>
      </w:pPr>
      <w:r>
        <w:t xml:space="preserve"> </w:t>
      </w:r>
    </w:p>
    <w:p w14:paraId="2F0D0055" w14:textId="77777777" w:rsidR="0048530E" w:rsidRDefault="00DB3512">
      <w:pPr>
        <w:spacing w:after="112" w:line="259" w:lineRule="auto"/>
        <w:ind w:left="1301" w:firstLine="0"/>
        <w:jc w:val="left"/>
      </w:pPr>
      <w:r>
        <w:t xml:space="preserve"> </w:t>
      </w:r>
    </w:p>
    <w:p w14:paraId="20D27FF1" w14:textId="77777777" w:rsidR="0048530E" w:rsidRDefault="00DB3512">
      <w:pPr>
        <w:spacing w:after="112" w:line="259" w:lineRule="auto"/>
        <w:ind w:left="1301" w:firstLine="0"/>
        <w:jc w:val="left"/>
      </w:pPr>
      <w:r>
        <w:t xml:space="preserve"> </w:t>
      </w:r>
    </w:p>
    <w:p w14:paraId="468309D5" w14:textId="77777777" w:rsidR="0048530E" w:rsidRDefault="00DB3512">
      <w:pPr>
        <w:spacing w:after="112" w:line="259" w:lineRule="auto"/>
        <w:ind w:left="1301" w:firstLine="0"/>
        <w:jc w:val="left"/>
      </w:pPr>
      <w:r>
        <w:t xml:space="preserve"> </w:t>
      </w:r>
    </w:p>
    <w:p w14:paraId="2C1CFC95" w14:textId="77777777" w:rsidR="0048530E" w:rsidRDefault="00DB3512">
      <w:pPr>
        <w:spacing w:after="113" w:line="259" w:lineRule="auto"/>
        <w:ind w:left="1301" w:firstLine="0"/>
        <w:jc w:val="left"/>
      </w:pPr>
      <w:r>
        <w:t xml:space="preserve"> </w:t>
      </w:r>
    </w:p>
    <w:p w14:paraId="6F12AF8D" w14:textId="77777777" w:rsidR="0048530E" w:rsidRDefault="00DB3512">
      <w:pPr>
        <w:spacing w:after="136" w:line="259" w:lineRule="auto"/>
        <w:ind w:left="1301" w:firstLine="0"/>
        <w:jc w:val="left"/>
      </w:pPr>
      <w:r>
        <w:t xml:space="preserve"> </w:t>
      </w:r>
    </w:p>
    <w:p w14:paraId="3AE5A2BE" w14:textId="77777777" w:rsidR="0048530E" w:rsidRDefault="00DB3512">
      <w:pPr>
        <w:spacing w:after="21" w:line="259" w:lineRule="auto"/>
        <w:ind w:left="1301" w:firstLine="0"/>
        <w:jc w:val="left"/>
      </w:pPr>
      <w:r>
        <w:t xml:space="preserve">  </w:t>
      </w:r>
    </w:p>
    <w:p w14:paraId="16A129DE" w14:textId="77777777" w:rsidR="0048530E" w:rsidRDefault="00DB3512">
      <w:pPr>
        <w:spacing w:after="21" w:line="259" w:lineRule="auto"/>
        <w:ind w:left="1301" w:firstLine="0"/>
        <w:jc w:val="left"/>
      </w:pPr>
      <w:r>
        <w:t xml:space="preserve">  </w:t>
      </w:r>
    </w:p>
    <w:p w14:paraId="3FCFF121" w14:textId="77777777" w:rsidR="0048530E" w:rsidRDefault="00DB3512">
      <w:pPr>
        <w:spacing w:after="21" w:line="259" w:lineRule="auto"/>
        <w:ind w:left="1301" w:firstLine="0"/>
        <w:jc w:val="left"/>
      </w:pPr>
      <w:r>
        <w:t xml:space="preserve">  </w:t>
      </w:r>
    </w:p>
    <w:p w14:paraId="276263C5" w14:textId="77777777" w:rsidR="0048530E" w:rsidRDefault="00DB3512">
      <w:pPr>
        <w:spacing w:after="0" w:line="259" w:lineRule="auto"/>
        <w:ind w:left="1301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049A3BCF" w14:textId="77777777" w:rsidR="0048530E" w:rsidRDefault="00DB3512">
      <w:pPr>
        <w:spacing w:after="151" w:line="259" w:lineRule="auto"/>
        <w:ind w:left="1355" w:firstLine="0"/>
        <w:jc w:val="center"/>
      </w:pPr>
      <w:r>
        <w:lastRenderedPageBreak/>
        <w:t xml:space="preserve"> </w:t>
      </w:r>
    </w:p>
    <w:p w14:paraId="2BF5335E" w14:textId="77777777" w:rsidR="0048530E" w:rsidRDefault="00DB3512">
      <w:pPr>
        <w:spacing w:after="0" w:line="259" w:lineRule="auto"/>
        <w:ind w:left="1188" w:firstLine="0"/>
        <w:jc w:val="left"/>
      </w:pPr>
      <w:r>
        <w:t xml:space="preserve"> </w:t>
      </w:r>
    </w:p>
    <w:p w14:paraId="78C05557" w14:textId="77777777" w:rsidR="0048530E" w:rsidRDefault="00DB3512">
      <w:pPr>
        <w:pStyle w:val="Nagwek2"/>
        <w:spacing w:after="0"/>
        <w:ind w:left="2024" w:right="718"/>
      </w:pPr>
      <w:r>
        <w:t xml:space="preserve">Spis treści </w:t>
      </w:r>
    </w:p>
    <w:p w14:paraId="0596F3A7" w14:textId="77777777" w:rsidR="0048530E" w:rsidRDefault="00DB3512">
      <w:pPr>
        <w:spacing w:after="23" w:line="259" w:lineRule="auto"/>
        <w:ind w:left="1301" w:firstLine="0"/>
        <w:jc w:val="left"/>
      </w:pPr>
      <w:r>
        <w:t xml:space="preserve"> </w:t>
      </w:r>
    </w:p>
    <w:sdt>
      <w:sdtPr>
        <w:id w:val="1657344665"/>
        <w:docPartObj>
          <w:docPartGallery w:val="Table of Contents"/>
        </w:docPartObj>
      </w:sdtPr>
      <w:sdtEndPr/>
      <w:sdtContent>
        <w:p w14:paraId="0B0E09B0" w14:textId="7F39E315" w:rsidR="0048530E" w:rsidRDefault="00DB3512">
          <w:pPr>
            <w:pStyle w:val="Spistreci1"/>
            <w:tabs>
              <w:tab w:val="right" w:leader="dot" w:pos="10621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65992">
            <w:r>
              <w:t xml:space="preserve">Rozdział 1 </w:t>
            </w:r>
            <w:r w:rsidR="007D5B39">
              <w:t>I</w:t>
            </w:r>
            <w:r>
              <w:t>nformacje o szkole</w:t>
            </w:r>
            <w:r>
              <w:tab/>
            </w:r>
            <w:r>
              <w:fldChar w:fldCharType="begin"/>
            </w:r>
            <w:r>
              <w:instrText>PAGEREF _Toc65992 \h</w:instrText>
            </w:r>
            <w:r>
              <w:fldChar w:fldCharType="separate"/>
            </w:r>
            <w:r w:rsidR="0046150A">
              <w:rPr>
                <w:noProof/>
              </w:rPr>
              <w:t>3</w:t>
            </w:r>
            <w:r>
              <w:fldChar w:fldCharType="end"/>
            </w:r>
          </w:hyperlink>
        </w:p>
        <w:p w14:paraId="34966B5F" w14:textId="2AAEE1E1" w:rsidR="0048530E" w:rsidRDefault="00F07443">
          <w:pPr>
            <w:pStyle w:val="Spistreci1"/>
            <w:tabs>
              <w:tab w:val="right" w:leader="dot" w:pos="10621"/>
            </w:tabs>
          </w:pPr>
          <w:hyperlink w:anchor="_Toc65993">
            <w:r w:rsidR="00DB3512">
              <w:t>Rozdział 2 Cele i zadania szkoły</w:t>
            </w:r>
            <w:r w:rsidR="00DB3512">
              <w:tab/>
            </w:r>
            <w:r w:rsidR="00DB3512">
              <w:fldChar w:fldCharType="begin"/>
            </w:r>
            <w:r w:rsidR="00DB3512">
              <w:instrText>PAGEREF _Toc65993 \h</w:instrText>
            </w:r>
            <w:r w:rsidR="00DB3512">
              <w:fldChar w:fldCharType="separate"/>
            </w:r>
            <w:r w:rsidR="0046150A">
              <w:rPr>
                <w:noProof/>
              </w:rPr>
              <w:t>5</w:t>
            </w:r>
            <w:r w:rsidR="00DB3512">
              <w:fldChar w:fldCharType="end"/>
            </w:r>
          </w:hyperlink>
        </w:p>
        <w:p w14:paraId="09A1EB77" w14:textId="5E3C8C45" w:rsidR="0048530E" w:rsidRDefault="00F07443">
          <w:pPr>
            <w:pStyle w:val="Spistreci1"/>
            <w:tabs>
              <w:tab w:val="right" w:leader="dot" w:pos="10621"/>
            </w:tabs>
          </w:pPr>
          <w:hyperlink w:anchor="_Toc65994">
            <w:r w:rsidR="00DB3512">
              <w:t>Rozdział 3 Organy szkoły</w:t>
            </w:r>
            <w:r w:rsidR="00DB3512">
              <w:tab/>
            </w:r>
            <w:r w:rsidR="00DB3512">
              <w:fldChar w:fldCharType="begin"/>
            </w:r>
            <w:r w:rsidR="00DB3512">
              <w:instrText>PAGEREF _Toc65994 \h</w:instrText>
            </w:r>
            <w:r w:rsidR="00DB3512">
              <w:fldChar w:fldCharType="separate"/>
            </w:r>
            <w:r w:rsidR="0046150A">
              <w:rPr>
                <w:noProof/>
              </w:rPr>
              <w:t>7</w:t>
            </w:r>
            <w:r w:rsidR="00DB3512">
              <w:fldChar w:fldCharType="end"/>
            </w:r>
          </w:hyperlink>
        </w:p>
        <w:p w14:paraId="23D2E071" w14:textId="0BB58E85" w:rsidR="0048530E" w:rsidRDefault="00F07443">
          <w:pPr>
            <w:pStyle w:val="Spistreci1"/>
            <w:tabs>
              <w:tab w:val="right" w:leader="dot" w:pos="10621"/>
            </w:tabs>
          </w:pPr>
          <w:hyperlink w:anchor="_Toc65995">
            <w:r w:rsidR="00DB3512">
              <w:t>Rozdział 4 Organizacja pracy szkoły</w:t>
            </w:r>
            <w:r w:rsidR="00DB3512">
              <w:tab/>
            </w:r>
            <w:r w:rsidR="00DB3512">
              <w:fldChar w:fldCharType="begin"/>
            </w:r>
            <w:r w:rsidR="00DB3512">
              <w:instrText>PAGEREF _Toc65995 \h</w:instrText>
            </w:r>
            <w:r w:rsidR="00DB3512">
              <w:fldChar w:fldCharType="separate"/>
            </w:r>
            <w:r w:rsidR="0046150A">
              <w:rPr>
                <w:noProof/>
              </w:rPr>
              <w:t>11</w:t>
            </w:r>
            <w:r w:rsidR="00DB3512">
              <w:fldChar w:fldCharType="end"/>
            </w:r>
          </w:hyperlink>
        </w:p>
        <w:p w14:paraId="6BF908F8" w14:textId="7E7E93B0" w:rsidR="0048530E" w:rsidRDefault="00F07443">
          <w:pPr>
            <w:pStyle w:val="Spistreci1"/>
            <w:tabs>
              <w:tab w:val="right" w:leader="dot" w:pos="10621"/>
            </w:tabs>
          </w:pPr>
          <w:hyperlink w:anchor="_Toc65996">
            <w:r w:rsidR="00DB3512">
              <w:t>Rozdział 5 Nauczanie zdalne</w:t>
            </w:r>
            <w:r w:rsidR="00DB3512">
              <w:tab/>
            </w:r>
            <w:r w:rsidR="00DB3512">
              <w:fldChar w:fldCharType="begin"/>
            </w:r>
            <w:r w:rsidR="00DB3512">
              <w:instrText>PAGEREF _Toc65996 \h</w:instrText>
            </w:r>
            <w:r w:rsidR="00DB3512">
              <w:fldChar w:fldCharType="separate"/>
            </w:r>
            <w:r w:rsidR="0046150A">
              <w:rPr>
                <w:noProof/>
              </w:rPr>
              <w:t>19</w:t>
            </w:r>
            <w:r w:rsidR="00DB3512">
              <w:fldChar w:fldCharType="end"/>
            </w:r>
          </w:hyperlink>
        </w:p>
        <w:p w14:paraId="4BD9FB98" w14:textId="3E8BE43A" w:rsidR="0048530E" w:rsidRDefault="00F07443">
          <w:pPr>
            <w:pStyle w:val="Spistreci1"/>
            <w:tabs>
              <w:tab w:val="right" w:leader="dot" w:pos="10621"/>
            </w:tabs>
          </w:pPr>
          <w:hyperlink w:anchor="_Toc65997">
            <w:r w:rsidR="00DB3512">
              <w:t>Rozdział 6 Biblioteka szkolna</w:t>
            </w:r>
            <w:r w:rsidR="00DB3512">
              <w:tab/>
            </w:r>
            <w:r w:rsidR="00DB3512">
              <w:fldChar w:fldCharType="begin"/>
            </w:r>
            <w:r w:rsidR="00DB3512">
              <w:instrText>PAGEREF _Toc65997 \h</w:instrText>
            </w:r>
            <w:r w:rsidR="00DB3512">
              <w:fldChar w:fldCharType="separate"/>
            </w:r>
            <w:r w:rsidR="0046150A">
              <w:rPr>
                <w:noProof/>
              </w:rPr>
              <w:t>22</w:t>
            </w:r>
            <w:r w:rsidR="00DB3512">
              <w:fldChar w:fldCharType="end"/>
            </w:r>
          </w:hyperlink>
        </w:p>
        <w:p w14:paraId="0495C679" w14:textId="22305343" w:rsidR="0048530E" w:rsidRDefault="00F07443">
          <w:pPr>
            <w:pStyle w:val="Spistreci1"/>
            <w:tabs>
              <w:tab w:val="right" w:leader="dot" w:pos="10621"/>
            </w:tabs>
          </w:pPr>
          <w:hyperlink w:anchor="_Toc65998">
            <w:r w:rsidR="00DB3512">
              <w:t>Rozdział 7 Organizacja wewnątrzszkolnego systemu doradztwa zawodowego</w:t>
            </w:r>
            <w:r w:rsidR="00DB3512">
              <w:tab/>
            </w:r>
            <w:r w:rsidR="00DB3512">
              <w:fldChar w:fldCharType="begin"/>
            </w:r>
            <w:r w:rsidR="00DB3512">
              <w:instrText>PAGEREF _Toc65998 \h</w:instrText>
            </w:r>
            <w:r w:rsidR="00DB3512">
              <w:fldChar w:fldCharType="separate"/>
            </w:r>
            <w:r w:rsidR="0046150A">
              <w:rPr>
                <w:noProof/>
              </w:rPr>
              <w:t>23</w:t>
            </w:r>
            <w:r w:rsidR="00DB3512">
              <w:fldChar w:fldCharType="end"/>
            </w:r>
          </w:hyperlink>
        </w:p>
        <w:p w14:paraId="00EBB1AE" w14:textId="450E1397" w:rsidR="0048530E" w:rsidRDefault="00F07443">
          <w:pPr>
            <w:pStyle w:val="Spistreci1"/>
            <w:tabs>
              <w:tab w:val="right" w:leader="dot" w:pos="10621"/>
            </w:tabs>
          </w:pPr>
          <w:hyperlink w:anchor="_Toc65999">
            <w:r w:rsidR="00DB3512">
              <w:t>Rozdział 8 Zadania nauczycieli i innych pracowników szkoły</w:t>
            </w:r>
            <w:r w:rsidR="00DB3512">
              <w:tab/>
            </w:r>
            <w:r w:rsidR="00DB3512">
              <w:fldChar w:fldCharType="begin"/>
            </w:r>
            <w:r w:rsidR="00DB3512">
              <w:instrText>PAGEREF _Toc65999 \h</w:instrText>
            </w:r>
            <w:r w:rsidR="00DB3512">
              <w:fldChar w:fldCharType="separate"/>
            </w:r>
            <w:r w:rsidR="0046150A">
              <w:rPr>
                <w:noProof/>
              </w:rPr>
              <w:t>25</w:t>
            </w:r>
            <w:r w:rsidR="00DB3512">
              <w:fldChar w:fldCharType="end"/>
            </w:r>
          </w:hyperlink>
        </w:p>
        <w:p w14:paraId="6D0C09A5" w14:textId="0243B1F9" w:rsidR="0048530E" w:rsidRDefault="00F07443">
          <w:pPr>
            <w:pStyle w:val="Spistreci1"/>
            <w:tabs>
              <w:tab w:val="right" w:leader="dot" w:pos="10621"/>
            </w:tabs>
          </w:pPr>
          <w:hyperlink w:anchor="_Toc66000">
            <w:r w:rsidR="00DB3512">
              <w:t>Rozdział 9 Warunki i sposób oceniania wewnętrznego uczniów</w:t>
            </w:r>
            <w:r w:rsidR="00DB3512">
              <w:tab/>
            </w:r>
            <w:r w:rsidR="00DB3512">
              <w:fldChar w:fldCharType="begin"/>
            </w:r>
            <w:r w:rsidR="00DB3512">
              <w:instrText>PAGEREF _Toc66000 \h</w:instrText>
            </w:r>
            <w:r w:rsidR="00DB3512">
              <w:fldChar w:fldCharType="separate"/>
            </w:r>
            <w:r w:rsidR="0046150A">
              <w:rPr>
                <w:noProof/>
              </w:rPr>
              <w:t>30</w:t>
            </w:r>
            <w:r w:rsidR="00DB3512">
              <w:fldChar w:fldCharType="end"/>
            </w:r>
          </w:hyperlink>
        </w:p>
        <w:p w14:paraId="01DAE9F2" w14:textId="37676099" w:rsidR="0048530E" w:rsidRDefault="00F07443">
          <w:pPr>
            <w:pStyle w:val="Spistreci1"/>
            <w:tabs>
              <w:tab w:val="right" w:leader="dot" w:pos="10621"/>
            </w:tabs>
          </w:pPr>
          <w:hyperlink w:anchor="_Toc66001">
            <w:r w:rsidR="00DB3512">
              <w:t>Rozdział 10 Prawa i obowiązki uczniów</w:t>
            </w:r>
            <w:r w:rsidR="00DB3512">
              <w:tab/>
            </w:r>
            <w:r w:rsidR="00DB3512">
              <w:fldChar w:fldCharType="begin"/>
            </w:r>
            <w:r w:rsidR="00DB3512">
              <w:instrText>PAGEREF _Toc66001 \h</w:instrText>
            </w:r>
            <w:r w:rsidR="00DB3512">
              <w:fldChar w:fldCharType="separate"/>
            </w:r>
            <w:r w:rsidR="0046150A">
              <w:rPr>
                <w:noProof/>
              </w:rPr>
              <w:t>40</w:t>
            </w:r>
            <w:r w:rsidR="00DB3512">
              <w:fldChar w:fldCharType="end"/>
            </w:r>
          </w:hyperlink>
        </w:p>
        <w:p w14:paraId="464D9040" w14:textId="34A5DA77" w:rsidR="0048530E" w:rsidRDefault="00F07443">
          <w:pPr>
            <w:pStyle w:val="Spistreci1"/>
            <w:tabs>
              <w:tab w:val="right" w:leader="dot" w:pos="10621"/>
            </w:tabs>
          </w:pPr>
          <w:hyperlink w:anchor="_Toc66002">
            <w:r w:rsidR="00DB3512">
              <w:t>Rozdział 11 Ceremoniał szkolny</w:t>
            </w:r>
            <w:r w:rsidR="00DB3512">
              <w:tab/>
            </w:r>
            <w:r w:rsidR="00DB3512">
              <w:fldChar w:fldCharType="begin"/>
            </w:r>
            <w:r w:rsidR="00DB3512">
              <w:instrText>PAGEREF _Toc66002 \h</w:instrText>
            </w:r>
            <w:r w:rsidR="00DB3512">
              <w:fldChar w:fldCharType="separate"/>
            </w:r>
            <w:r w:rsidR="0046150A">
              <w:rPr>
                <w:noProof/>
              </w:rPr>
              <w:t>42</w:t>
            </w:r>
            <w:r w:rsidR="00DB3512">
              <w:fldChar w:fldCharType="end"/>
            </w:r>
          </w:hyperlink>
        </w:p>
        <w:p w14:paraId="28A3CEF4" w14:textId="6F6517B6" w:rsidR="0048530E" w:rsidRDefault="00F07443">
          <w:pPr>
            <w:pStyle w:val="Spistreci1"/>
            <w:tabs>
              <w:tab w:val="right" w:leader="dot" w:pos="10621"/>
            </w:tabs>
          </w:pPr>
          <w:hyperlink w:anchor="_Toc66003">
            <w:r w:rsidR="00DB3512">
              <w:t>Rozdział 12 Przepisy końcowe</w:t>
            </w:r>
            <w:r w:rsidR="00DB3512">
              <w:tab/>
            </w:r>
            <w:r w:rsidR="00DB3512">
              <w:fldChar w:fldCharType="begin"/>
            </w:r>
            <w:r w:rsidR="00DB3512">
              <w:instrText>PAGEREF _Toc66003 \h</w:instrText>
            </w:r>
            <w:r w:rsidR="00DB3512">
              <w:fldChar w:fldCharType="separate"/>
            </w:r>
            <w:r w:rsidR="0046150A">
              <w:rPr>
                <w:noProof/>
              </w:rPr>
              <w:t>45</w:t>
            </w:r>
            <w:r w:rsidR="00DB3512">
              <w:fldChar w:fldCharType="end"/>
            </w:r>
          </w:hyperlink>
        </w:p>
        <w:p w14:paraId="5C5757E1" w14:textId="77777777" w:rsidR="001D602A" w:rsidRDefault="00DB3512" w:rsidP="001D602A">
          <w:r>
            <w:fldChar w:fldCharType="end"/>
          </w:r>
        </w:p>
      </w:sdtContent>
    </w:sdt>
    <w:p w14:paraId="27916F0A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511EB618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0A9377D4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0B026BB5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2348E42E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7B4E33BA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207E6A75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63AEDE1A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6E2F2260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31F2F876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1D9CB951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21B7AAC5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26E7B748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177302F2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14698C0F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0EBC8C29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78327D9E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518DA9A4" w14:textId="77777777" w:rsidR="006C61DD" w:rsidRDefault="006C61DD" w:rsidP="00E52362">
      <w:pPr>
        <w:spacing w:after="69" w:line="259" w:lineRule="auto"/>
        <w:ind w:left="5509" w:firstLine="0"/>
        <w:jc w:val="left"/>
      </w:pPr>
    </w:p>
    <w:p w14:paraId="3EAFE2AF" w14:textId="440A1327" w:rsidR="0048530E" w:rsidRDefault="00DB3512" w:rsidP="00E52362">
      <w:pPr>
        <w:spacing w:after="69" w:line="259" w:lineRule="auto"/>
        <w:ind w:left="5509" w:firstLine="0"/>
        <w:jc w:val="left"/>
      </w:pPr>
      <w:r>
        <w:lastRenderedPageBreak/>
        <w:t xml:space="preserve">  </w:t>
      </w:r>
    </w:p>
    <w:p w14:paraId="1910E03E" w14:textId="68961F23" w:rsidR="000030FF" w:rsidRDefault="00DB3512" w:rsidP="000030FF">
      <w:pPr>
        <w:spacing w:after="71" w:line="259" w:lineRule="auto"/>
        <w:jc w:val="center"/>
      </w:pPr>
      <w:bookmarkStart w:id="0" w:name="_Toc65992"/>
      <w:r>
        <w:t>Rozdział 1</w:t>
      </w:r>
    </w:p>
    <w:p w14:paraId="4B864154" w14:textId="37775C34" w:rsidR="0048530E" w:rsidRDefault="00DB3512" w:rsidP="000030FF">
      <w:pPr>
        <w:spacing w:after="71" w:line="259" w:lineRule="auto"/>
        <w:jc w:val="center"/>
      </w:pPr>
      <w:r>
        <w:t>Podstawowe informacje o szkole</w:t>
      </w:r>
      <w:bookmarkEnd w:id="0"/>
    </w:p>
    <w:p w14:paraId="788521CF" w14:textId="77777777" w:rsidR="0048530E" w:rsidRDefault="00DB3512">
      <w:pPr>
        <w:spacing w:after="50" w:line="259" w:lineRule="auto"/>
        <w:ind w:left="1301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66EEA6D" w14:textId="77777777" w:rsidR="0048530E" w:rsidRDefault="00DB3512">
      <w:pPr>
        <w:spacing w:after="12" w:line="259" w:lineRule="auto"/>
        <w:ind w:left="1788" w:right="482" w:hanging="10"/>
        <w:jc w:val="center"/>
      </w:pPr>
      <w:r>
        <w:t xml:space="preserve">§1 </w:t>
      </w:r>
    </w:p>
    <w:p w14:paraId="0824248E" w14:textId="77777777" w:rsidR="0048530E" w:rsidRDefault="00DB3512">
      <w:pPr>
        <w:numPr>
          <w:ilvl w:val="0"/>
          <w:numId w:val="2"/>
        </w:numPr>
        <w:ind w:hanging="360"/>
      </w:pPr>
      <w:r>
        <w:t xml:space="preserve">Zespół Szkół Szkoła Podstawowa im. Rodziny Donimirskich w Czerninie zwana dalej Szkołą jest placówką publiczną:  </w:t>
      </w:r>
    </w:p>
    <w:p w14:paraId="6D9AFD9A" w14:textId="77777777" w:rsidR="0048530E" w:rsidRDefault="00DB3512">
      <w:pPr>
        <w:numPr>
          <w:ilvl w:val="1"/>
          <w:numId w:val="2"/>
        </w:numPr>
        <w:ind w:hanging="420"/>
      </w:pPr>
      <w:r>
        <w:t xml:space="preserve">prowadzi bezpłatne nauczanie i wychowanie w zakresie ramowych planów nauczania;  </w:t>
      </w:r>
    </w:p>
    <w:p w14:paraId="6DFFE89D" w14:textId="77777777" w:rsidR="0048530E" w:rsidRDefault="00DB3512">
      <w:pPr>
        <w:numPr>
          <w:ilvl w:val="1"/>
          <w:numId w:val="2"/>
        </w:numPr>
        <w:ind w:hanging="420"/>
      </w:pPr>
      <w:r>
        <w:t xml:space="preserve">przeprowadza rekrutację uczniów w oparciu o zasadę powszechnej dostępności;  </w:t>
      </w:r>
    </w:p>
    <w:p w14:paraId="0D8BCFFD" w14:textId="77777777" w:rsidR="0048530E" w:rsidRDefault="00DB3512">
      <w:pPr>
        <w:numPr>
          <w:ilvl w:val="1"/>
          <w:numId w:val="2"/>
        </w:numPr>
        <w:ind w:hanging="420"/>
      </w:pPr>
      <w:r>
        <w:t xml:space="preserve">zatrudnia nauczycieli posiadających kwalifikacje określone w odrębnych przepisach;  </w:t>
      </w:r>
    </w:p>
    <w:p w14:paraId="47B6E79D" w14:textId="77777777" w:rsidR="0048530E" w:rsidRDefault="00DB3512">
      <w:pPr>
        <w:numPr>
          <w:ilvl w:val="1"/>
          <w:numId w:val="2"/>
        </w:numPr>
        <w:ind w:hanging="420"/>
      </w:pPr>
      <w:r>
        <w:t xml:space="preserve">realizuje programy nauczania uwzględniające podstawę programową kształcenia ogólnego i podstawę wychowania przedszkolnego. Realizuje ustalone przez Ministra Oświaty zasady oceniania, klasyfikowania i promowania uczniów oraz przeprowadzania egzaminów i sprawdzianów.  </w:t>
      </w:r>
    </w:p>
    <w:p w14:paraId="4EE04F8C" w14:textId="77777777" w:rsidR="0048530E" w:rsidRDefault="00DB3512">
      <w:pPr>
        <w:numPr>
          <w:ilvl w:val="0"/>
          <w:numId w:val="2"/>
        </w:numPr>
        <w:ind w:hanging="360"/>
      </w:pPr>
      <w:r>
        <w:t>Siedzibą szkoły jest budynek przy ulicy Donimirskich 19 w Czerninie.</w:t>
      </w:r>
      <w:r>
        <w:rPr>
          <w:i/>
        </w:rPr>
        <w:t xml:space="preserve"> </w:t>
      </w:r>
      <w:r>
        <w:t xml:space="preserve"> </w:t>
      </w:r>
    </w:p>
    <w:p w14:paraId="0740DDED" w14:textId="77777777" w:rsidR="00DD30BC" w:rsidRDefault="00DB3512">
      <w:pPr>
        <w:numPr>
          <w:ilvl w:val="0"/>
          <w:numId w:val="2"/>
        </w:numPr>
        <w:spacing w:after="31"/>
        <w:ind w:hanging="360"/>
      </w:pPr>
      <w:r>
        <w:t xml:space="preserve">Organem prowadzącym jest Miasto i Gmina Sztum z siedzibą przy ul. Mickiewicza 39 w   Sztumie. </w:t>
      </w:r>
    </w:p>
    <w:p w14:paraId="0E587BB7" w14:textId="3660DB05" w:rsidR="0048530E" w:rsidRDefault="00DB3512">
      <w:pPr>
        <w:numPr>
          <w:ilvl w:val="0"/>
          <w:numId w:val="2"/>
        </w:numPr>
        <w:spacing w:after="31"/>
        <w:ind w:hanging="360"/>
      </w:pPr>
      <w:r>
        <w:rPr>
          <w:rFonts w:ascii="Arial" w:eastAsia="Arial" w:hAnsi="Arial" w:cs="Arial"/>
        </w:rPr>
        <w:t xml:space="preserve"> </w:t>
      </w:r>
      <w:r>
        <w:t>Nadzór pedagogiczny nad szkołą sprawuje Pomorski Kurator Oświaty.</w:t>
      </w:r>
      <w:r>
        <w:rPr>
          <w:i/>
        </w:rPr>
        <w:t xml:space="preserve"> </w:t>
      </w:r>
      <w:r>
        <w:t xml:space="preserve"> </w:t>
      </w:r>
    </w:p>
    <w:p w14:paraId="738EC463" w14:textId="77777777" w:rsidR="0048530E" w:rsidRDefault="00DB3512">
      <w:pPr>
        <w:numPr>
          <w:ilvl w:val="0"/>
          <w:numId w:val="3"/>
        </w:numPr>
        <w:ind w:hanging="420"/>
      </w:pPr>
      <w:r>
        <w:t xml:space="preserve">Ilekroć w statucie mowa jest o </w:t>
      </w:r>
      <w:r>
        <w:rPr>
          <w:i/>
        </w:rPr>
        <w:t xml:space="preserve">„szkole” </w:t>
      </w:r>
      <w:r>
        <w:t>należy przez to rozumieć 8-letnią Szkołę Podstawową im. Rodziny Donimirskich w Czerninie</w:t>
      </w:r>
      <w:r>
        <w:rPr>
          <w:sz w:val="22"/>
        </w:rPr>
        <w:t xml:space="preserve"> .</w:t>
      </w:r>
      <w:r>
        <w:rPr>
          <w:i/>
        </w:rPr>
        <w:t xml:space="preserve"> </w:t>
      </w:r>
      <w:r>
        <w:t xml:space="preserve"> </w:t>
      </w:r>
    </w:p>
    <w:p w14:paraId="471110E9" w14:textId="77777777" w:rsidR="0048530E" w:rsidRDefault="00DB3512">
      <w:pPr>
        <w:numPr>
          <w:ilvl w:val="0"/>
          <w:numId w:val="3"/>
        </w:numPr>
        <w:ind w:hanging="420"/>
      </w:pPr>
      <w:r>
        <w:t xml:space="preserve">Nazwa szkoły używana jest w pełnym brzmieniu – Zespół Szkół Szkoła Podstawowa im. Rodziny Donimirskich w Czerninie. Na pieczęciach i stemplach używana jest nazwa: </w:t>
      </w:r>
    </w:p>
    <w:p w14:paraId="74C299BA" w14:textId="77777777" w:rsidR="0048530E" w:rsidRDefault="00DB3512">
      <w:pPr>
        <w:ind w:left="2121" w:firstLine="0"/>
      </w:pPr>
      <w:r>
        <w:t>„Zespół Szkół Szkoła Podstawowa im. Rodziny Donimirskich w Czerninie”.</w:t>
      </w:r>
      <w:r>
        <w:rPr>
          <w:i/>
        </w:rPr>
        <w:t xml:space="preserve"> </w:t>
      </w:r>
      <w:r>
        <w:t xml:space="preserve"> </w:t>
      </w:r>
    </w:p>
    <w:p w14:paraId="689061AA" w14:textId="77777777" w:rsidR="0048530E" w:rsidRDefault="00DB3512">
      <w:pPr>
        <w:numPr>
          <w:ilvl w:val="0"/>
          <w:numId w:val="3"/>
        </w:numPr>
        <w:spacing w:after="98"/>
        <w:ind w:hanging="420"/>
      </w:pPr>
      <w:r>
        <w:t>Szkoła używa pieczęci urzędowych o treściach:</w:t>
      </w:r>
      <w:r>
        <w:rPr>
          <w:i/>
        </w:rPr>
        <w:t xml:space="preserve"> </w:t>
      </w:r>
      <w:r>
        <w:t xml:space="preserve"> </w:t>
      </w:r>
    </w:p>
    <w:p w14:paraId="7A4C9AA3" w14:textId="77777777" w:rsidR="00E72C87" w:rsidRDefault="00DB3512">
      <w:pPr>
        <w:spacing w:line="415" w:lineRule="auto"/>
        <w:ind w:left="1594" w:hanging="10"/>
      </w:pPr>
      <w:r>
        <w:t>1) pieczęć urzędową</w:t>
      </w:r>
      <w:r w:rsidR="004E3E38">
        <w:t xml:space="preserve"> okrągłą dużą </w:t>
      </w:r>
      <w:r w:rsidR="00E72C87">
        <w:t>i</w:t>
      </w:r>
      <w:r w:rsidR="004E3E38">
        <w:t xml:space="preserve"> małą</w:t>
      </w:r>
      <w:r>
        <w:t xml:space="preserve"> Zespół Szkół Szkoła Podstawowa im. Rodziny Donimirskich w Czerninie </w:t>
      </w:r>
    </w:p>
    <w:p w14:paraId="05FFA295" w14:textId="62F55F0E" w:rsidR="0048530E" w:rsidRDefault="00DB3512">
      <w:pPr>
        <w:spacing w:line="415" w:lineRule="auto"/>
        <w:ind w:left="1594" w:hanging="10"/>
      </w:pPr>
      <w:r>
        <w:t>2) stemple prostokątne:</w:t>
      </w:r>
      <w:r>
        <w:rPr>
          <w:b/>
        </w:rPr>
        <w:t xml:space="preserve"> </w:t>
      </w:r>
      <w:r>
        <w:t xml:space="preserve"> </w:t>
      </w:r>
    </w:p>
    <w:p w14:paraId="3B0CF037" w14:textId="77777777" w:rsidR="0048530E" w:rsidRDefault="00DB3512">
      <w:pPr>
        <w:numPr>
          <w:ilvl w:val="0"/>
          <w:numId w:val="4"/>
        </w:numPr>
        <w:ind w:hanging="252"/>
      </w:pPr>
      <w:r>
        <w:t xml:space="preserve">Zespół Szkół w Czerninie, ul. Donimirskich 19, 82-400 Sztum, tel. 55 640 63 04, NIP: 579 </w:t>
      </w:r>
    </w:p>
    <w:p w14:paraId="7A684FC2" w14:textId="77777777" w:rsidR="0048530E" w:rsidRDefault="00DB3512">
      <w:pPr>
        <w:spacing w:after="79"/>
        <w:ind w:left="1836" w:firstLine="0"/>
      </w:pPr>
      <w:r>
        <w:t xml:space="preserve">218 06 86, REGON: 220030344  </w:t>
      </w:r>
    </w:p>
    <w:p w14:paraId="0EC8C741" w14:textId="77777777" w:rsidR="0048530E" w:rsidRDefault="00DB3512">
      <w:pPr>
        <w:numPr>
          <w:ilvl w:val="0"/>
          <w:numId w:val="4"/>
        </w:numPr>
        <w:ind w:hanging="252"/>
      </w:pPr>
      <w:r>
        <w:t xml:space="preserve">Zespół Szkół Szkoła Podstawowa im. Rodziny Donimirskich w Czerninie, ul. Donimirskich </w:t>
      </w:r>
    </w:p>
    <w:p w14:paraId="4790D32B" w14:textId="49431917" w:rsidR="0048530E" w:rsidRDefault="00DB3512">
      <w:pPr>
        <w:spacing w:line="351" w:lineRule="auto"/>
        <w:ind w:left="1661" w:right="2973" w:firstLine="175"/>
      </w:pPr>
      <w:r>
        <w:t xml:space="preserve">19, 82-400 Sztum, tel. 55 640 63 04, NIP: 579 218 06 86  </w:t>
      </w:r>
      <w:r w:rsidR="007169F4">
        <w:rPr>
          <w:rFonts w:ascii="Cambria" w:eastAsia="Cambria" w:hAnsi="Cambria" w:cs="Cambria"/>
        </w:rPr>
        <w:t xml:space="preserve">       </w:t>
      </w:r>
      <w:r>
        <w:rPr>
          <w:rFonts w:ascii="Arial" w:eastAsia="Arial" w:hAnsi="Arial" w:cs="Arial"/>
        </w:rPr>
        <w:t xml:space="preserve"> </w:t>
      </w:r>
      <w:r w:rsidR="00DE5201">
        <w:rPr>
          <w:rFonts w:ascii="Arial" w:eastAsia="Arial" w:hAnsi="Arial" w:cs="Arial"/>
        </w:rPr>
        <w:t xml:space="preserve">8. </w:t>
      </w:r>
      <w:r>
        <w:t>Szkoła jest jednostk</w:t>
      </w:r>
      <w:r w:rsidR="00DE5201">
        <w:t>ą</w:t>
      </w:r>
      <w:r>
        <w:t xml:space="preserve"> budżetową</w:t>
      </w:r>
      <w:r w:rsidR="00A47CBC">
        <w:t xml:space="preserve"> Miasta i Gminy Sztum</w:t>
      </w:r>
      <w:r>
        <w:t xml:space="preserve">.  </w:t>
      </w:r>
    </w:p>
    <w:p w14:paraId="1A01E833" w14:textId="0BF79103" w:rsidR="0048530E" w:rsidRDefault="00DB3512">
      <w:pPr>
        <w:spacing w:after="98"/>
        <w:ind w:left="1661" w:firstLine="0"/>
      </w:pPr>
      <w:r>
        <w:rPr>
          <w:rFonts w:ascii="Cambria" w:eastAsia="Cambria" w:hAnsi="Cambria" w:cs="Cambria"/>
        </w:rPr>
        <w:t>9</w:t>
      </w:r>
      <w:r w:rsidR="00D564D2">
        <w:rPr>
          <w:rFonts w:ascii="Cambria" w:eastAsia="Cambria" w:hAnsi="Cambria" w:cs="Cambria"/>
        </w:rPr>
        <w:t>.</w:t>
      </w:r>
      <w:r>
        <w:rPr>
          <w:rFonts w:ascii="Arial" w:eastAsia="Arial" w:hAnsi="Arial" w:cs="Arial"/>
        </w:rPr>
        <w:t xml:space="preserve"> </w:t>
      </w:r>
      <w:r>
        <w:t xml:space="preserve">Obwód szkoły obejmuje:    </w:t>
      </w:r>
    </w:p>
    <w:p w14:paraId="56359C41" w14:textId="77777777" w:rsidR="0048530E" w:rsidRDefault="00DB3512">
      <w:pPr>
        <w:numPr>
          <w:ilvl w:val="0"/>
          <w:numId w:val="5"/>
        </w:numPr>
        <w:spacing w:after="143"/>
        <w:ind w:left="1843" w:hanging="259"/>
      </w:pPr>
      <w:r>
        <w:t xml:space="preserve">Czernin  </w:t>
      </w:r>
    </w:p>
    <w:p w14:paraId="61B85E80" w14:textId="77777777" w:rsidR="0048530E" w:rsidRDefault="00DB3512">
      <w:pPr>
        <w:numPr>
          <w:ilvl w:val="0"/>
          <w:numId w:val="5"/>
        </w:numPr>
        <w:spacing w:after="105"/>
        <w:ind w:left="1843" w:hanging="259"/>
      </w:pPr>
      <w:r>
        <w:t xml:space="preserve">Ramzy Małe  </w:t>
      </w:r>
    </w:p>
    <w:p w14:paraId="790E3C1F" w14:textId="77777777" w:rsidR="0048530E" w:rsidRDefault="00DB3512">
      <w:pPr>
        <w:numPr>
          <w:ilvl w:val="0"/>
          <w:numId w:val="5"/>
        </w:numPr>
        <w:spacing w:after="143"/>
        <w:ind w:left="1843" w:hanging="259"/>
      </w:pPr>
      <w:r>
        <w:t xml:space="preserve">Cygusy  </w:t>
      </w:r>
    </w:p>
    <w:p w14:paraId="3225797C" w14:textId="77777777" w:rsidR="0048530E" w:rsidRDefault="00DB3512">
      <w:pPr>
        <w:numPr>
          <w:ilvl w:val="0"/>
          <w:numId w:val="5"/>
        </w:numPr>
        <w:spacing w:after="133"/>
        <w:ind w:left="1843" w:hanging="259"/>
      </w:pPr>
      <w:r>
        <w:t xml:space="preserve">Szpitalną Wieś  </w:t>
      </w:r>
    </w:p>
    <w:p w14:paraId="62B24636" w14:textId="77777777" w:rsidR="0048530E" w:rsidRDefault="00DB3512">
      <w:pPr>
        <w:numPr>
          <w:ilvl w:val="0"/>
          <w:numId w:val="5"/>
        </w:numPr>
        <w:spacing w:after="136"/>
        <w:ind w:left="1843" w:hanging="259"/>
      </w:pPr>
      <w:r>
        <w:t xml:space="preserve">Górki  </w:t>
      </w:r>
    </w:p>
    <w:p w14:paraId="6C3C8059" w14:textId="77777777" w:rsidR="0048530E" w:rsidRDefault="00DB3512">
      <w:pPr>
        <w:numPr>
          <w:ilvl w:val="0"/>
          <w:numId w:val="5"/>
        </w:numPr>
        <w:spacing w:after="140"/>
        <w:ind w:left="1843" w:hanging="259"/>
      </w:pPr>
      <w:r>
        <w:lastRenderedPageBreak/>
        <w:t xml:space="preserve">Piekło  </w:t>
      </w:r>
    </w:p>
    <w:p w14:paraId="6814C466" w14:textId="77777777" w:rsidR="0048530E" w:rsidRDefault="00DB3512">
      <w:pPr>
        <w:numPr>
          <w:ilvl w:val="0"/>
          <w:numId w:val="5"/>
        </w:numPr>
        <w:spacing w:after="141"/>
        <w:ind w:left="1843" w:hanging="259"/>
      </w:pPr>
      <w:r>
        <w:t xml:space="preserve">Białą Górę   </w:t>
      </w:r>
    </w:p>
    <w:p w14:paraId="7FBF76CF" w14:textId="77777777" w:rsidR="0048530E" w:rsidRDefault="00DB3512">
      <w:pPr>
        <w:numPr>
          <w:ilvl w:val="0"/>
          <w:numId w:val="5"/>
        </w:numPr>
        <w:spacing w:after="160"/>
        <w:ind w:left="1843" w:hanging="259"/>
      </w:pPr>
      <w:r>
        <w:t xml:space="preserve">Pietrzwałd nr 1-4  </w:t>
      </w:r>
    </w:p>
    <w:p w14:paraId="1221E174" w14:textId="77777777" w:rsidR="004D151C" w:rsidRDefault="00DB3512" w:rsidP="005B31A3">
      <w:pPr>
        <w:ind w:left="2081" w:hanging="420"/>
        <w:jc w:val="left"/>
      </w:pPr>
      <w:r>
        <w:rPr>
          <w:rFonts w:ascii="Cambria" w:eastAsia="Cambria" w:hAnsi="Cambria" w:cs="Cambria"/>
        </w:rPr>
        <w:t>10)</w:t>
      </w:r>
      <w:r>
        <w:rPr>
          <w:rFonts w:ascii="Arial" w:eastAsia="Arial" w:hAnsi="Arial" w:cs="Arial"/>
        </w:rPr>
        <w:t xml:space="preserve"> </w:t>
      </w:r>
      <w:r>
        <w:t xml:space="preserve">Szkoła prowadzi nauczanie w oddziałach szkolnych I -VIII w zakresie szkoły podstawowej. </w:t>
      </w:r>
    </w:p>
    <w:p w14:paraId="6F3DE9C5" w14:textId="0CED9961" w:rsidR="0048530E" w:rsidRDefault="00DB3512" w:rsidP="005B31A3">
      <w:pPr>
        <w:ind w:left="2081" w:hanging="420"/>
        <w:jc w:val="left"/>
      </w:pPr>
      <w:r>
        <w:t xml:space="preserve">11. Szkoła może prowadzić działalność innowacyjną i eksperymentalną dotyczącą kształcenia, wychowania i opieki, stosownie do potrzeb psychofizycznych uczniów oraz możliwości bazowych, kadrowych i finansowych szkoły, na zasadach i warunkach określonych odrębnymi przepisami.  </w:t>
      </w:r>
    </w:p>
    <w:p w14:paraId="353E0D19" w14:textId="77777777" w:rsidR="0048530E" w:rsidRDefault="00DB3512">
      <w:pPr>
        <w:numPr>
          <w:ilvl w:val="0"/>
          <w:numId w:val="6"/>
        </w:numPr>
        <w:spacing w:after="260"/>
        <w:ind w:hanging="360"/>
      </w:pPr>
      <w:r>
        <w:t>Szkoła może prowadzić w czasie wolnym</w:t>
      </w:r>
      <w:r w:rsidRPr="004D151C">
        <w:t xml:space="preserve"> od</w:t>
      </w:r>
      <w:r>
        <w:t xml:space="preserve"> nauki placówkę wypoczynek dla dzieci i młodzieży po uzyskaniu zgody organu prowadzącego zgodnie z odrębnymi przepisami.   </w:t>
      </w:r>
    </w:p>
    <w:p w14:paraId="28894C87" w14:textId="77777777" w:rsidR="0048530E" w:rsidRDefault="00DB3512">
      <w:pPr>
        <w:numPr>
          <w:ilvl w:val="0"/>
          <w:numId w:val="6"/>
        </w:numPr>
        <w:spacing w:after="273"/>
        <w:ind w:hanging="360"/>
      </w:pPr>
      <w:r>
        <w:t xml:space="preserve">W szkole zorganizowane są oddziały ogólnodostępne.   </w:t>
      </w:r>
    </w:p>
    <w:p w14:paraId="3649A5B8" w14:textId="4A8A2C8E" w:rsidR="0048530E" w:rsidRDefault="00DB3512" w:rsidP="000C112F">
      <w:pPr>
        <w:numPr>
          <w:ilvl w:val="0"/>
          <w:numId w:val="6"/>
        </w:numPr>
        <w:spacing w:after="267"/>
        <w:ind w:hanging="360"/>
        <w:jc w:val="left"/>
      </w:pPr>
      <w:r>
        <w:t xml:space="preserve">Szkoła jest jednostką feryjną. </w:t>
      </w:r>
      <w:r w:rsidR="000C112F">
        <w:t>Terminy rozpoczynania i kończenia zajęć dydaktyczno-wychowawczych, przerw świątecznych oraz ferii zimowych i letnich określa w drodze</w:t>
      </w:r>
      <w:r w:rsidR="000C112F">
        <w:br/>
        <w:t>rozporządzenia minister właściwy do spraw oświaty i wychowania.</w:t>
      </w:r>
    </w:p>
    <w:p w14:paraId="4267530B" w14:textId="2D69DE9D" w:rsidR="0048530E" w:rsidRDefault="00DB3512">
      <w:pPr>
        <w:numPr>
          <w:ilvl w:val="0"/>
          <w:numId w:val="6"/>
        </w:numPr>
        <w:spacing w:after="272"/>
        <w:ind w:hanging="360"/>
      </w:pPr>
      <w:r>
        <w:t>Nauka w szkole odbywa się na jedną zmianę.</w:t>
      </w:r>
      <w:r>
        <w:rPr>
          <w:b/>
          <w:color w:val="0070C0"/>
        </w:rPr>
        <w:t xml:space="preserve"> </w:t>
      </w:r>
      <w:r>
        <w:t xml:space="preserve">W przypadku zagrożenia epidemicznego lub innych zagrożeń zdrowia uczniów i pracowników, Dyrektor szkoły ma prawo dostosowania okresowego organizacji pracy szkoły do wytycznych GIS, Ministra Zdrowia i Ministra Edukacji </w:t>
      </w:r>
      <w:r w:rsidR="00CD4743">
        <w:t>Narodowej</w:t>
      </w:r>
      <w:r>
        <w:t xml:space="preserve"> w tym wprowadzenia organizacji pracy szkoły uwzględniającej zmianowość.</w:t>
      </w:r>
      <w:r>
        <w:rPr>
          <w:b/>
          <w:color w:val="0070C0"/>
        </w:rPr>
        <w:t xml:space="preserve"> </w:t>
      </w:r>
      <w:r>
        <w:t xml:space="preserve"> </w:t>
      </w:r>
    </w:p>
    <w:p w14:paraId="10E9A69D" w14:textId="77777777" w:rsidR="0048530E" w:rsidRDefault="00DB3512">
      <w:pPr>
        <w:numPr>
          <w:ilvl w:val="0"/>
          <w:numId w:val="6"/>
        </w:numPr>
        <w:spacing w:after="153"/>
        <w:ind w:hanging="360"/>
      </w:pPr>
      <w:r>
        <w:t>Do klasy pierwszej szkoły podstawowej przyjmuje się:</w:t>
      </w:r>
      <w:r>
        <w:rPr>
          <w:b/>
          <w:color w:val="0070C0"/>
        </w:rPr>
        <w:t xml:space="preserve"> </w:t>
      </w:r>
      <w:r>
        <w:t xml:space="preserve"> </w:t>
      </w:r>
    </w:p>
    <w:p w14:paraId="6EA991CD" w14:textId="77777777" w:rsidR="0048530E" w:rsidRDefault="00DB3512">
      <w:pPr>
        <w:numPr>
          <w:ilvl w:val="1"/>
          <w:numId w:val="6"/>
        </w:numPr>
        <w:spacing w:after="146"/>
        <w:ind w:firstLine="283"/>
      </w:pPr>
      <w:r>
        <w:t xml:space="preserve">z urzędu – dzieci zamieszkałe w obwodzie szkoły na podstawie zgłoszenia  rodziców;  </w:t>
      </w:r>
    </w:p>
    <w:p w14:paraId="7A4B4B39" w14:textId="77777777" w:rsidR="0048530E" w:rsidRDefault="00DB3512">
      <w:pPr>
        <w:numPr>
          <w:ilvl w:val="1"/>
          <w:numId w:val="6"/>
        </w:numPr>
        <w:spacing w:after="232"/>
        <w:ind w:firstLine="283"/>
      </w:pPr>
      <w:r>
        <w:t xml:space="preserve">na wniosek rodziców (prawnych opiekunów) – dzieci zamieszkałe  poza obwodem  szkoły w przypadku, gdy szkoła dysponuje wolnymi miejscami. W przypadku, gdy liczba kandydatów zamieszkałych poza obwodem szkoły jest większa niż liczba wolnych miejsc, którymi dysponuje szkoła, kandydatów przyjmuje się na podstawie kryteriów określonych w ustawie z dnia 14 grudnia 2016 r. oraz przez Burmistrza Miasta i Gminy w Sztumie .  17. Szkoła przeprowadzi rekrutację uczniów zgodnie z zasadą powszechnej dostępności. Szczegółowe zasady rekrutacji określa Regulamin rekrutacji do klas pierwszych , w którym kryteria  określa  organ prowadzący.   </w:t>
      </w:r>
    </w:p>
    <w:p w14:paraId="3591BD53" w14:textId="77777777" w:rsidR="0048530E" w:rsidRDefault="00DB3512">
      <w:pPr>
        <w:spacing w:after="304" w:line="259" w:lineRule="auto"/>
        <w:ind w:left="1788" w:right="487" w:hanging="10"/>
        <w:jc w:val="center"/>
      </w:pPr>
      <w:r>
        <w:t xml:space="preserve">§2  </w:t>
      </w:r>
    </w:p>
    <w:p w14:paraId="3318D71F" w14:textId="77777777" w:rsidR="0048530E" w:rsidRDefault="00DB3512">
      <w:pPr>
        <w:spacing w:after="271"/>
        <w:ind w:left="1301" w:firstLine="0"/>
      </w:pPr>
      <w:r>
        <w:t xml:space="preserve">  1. Ilekroć w niniejszym statucie mowa jest o:  </w:t>
      </w:r>
    </w:p>
    <w:p w14:paraId="5B017C0E" w14:textId="77777777" w:rsidR="0048530E" w:rsidRDefault="00DB3512">
      <w:pPr>
        <w:numPr>
          <w:ilvl w:val="0"/>
          <w:numId w:val="7"/>
        </w:numPr>
        <w:spacing w:after="151"/>
        <w:ind w:hanging="259"/>
      </w:pPr>
      <w:r>
        <w:t xml:space="preserve">Szkole – należy przez to rozumieć Szkołę Podstawową im. Rodziny Donimirskich w Czerninie;  </w:t>
      </w:r>
    </w:p>
    <w:p w14:paraId="6300FCFA" w14:textId="77777777" w:rsidR="0048530E" w:rsidRDefault="00DB3512" w:rsidP="00057171">
      <w:pPr>
        <w:numPr>
          <w:ilvl w:val="0"/>
          <w:numId w:val="7"/>
        </w:numPr>
        <w:spacing w:after="141"/>
        <w:ind w:hanging="259"/>
        <w:jc w:val="left"/>
      </w:pPr>
      <w:r>
        <w:lastRenderedPageBreak/>
        <w:t xml:space="preserve">Dyrektorze – należy przez to rozumieć dyrektora Szkoły Podstawowej im. Rodziny Donimirskich   w Czerninie;  </w:t>
      </w:r>
    </w:p>
    <w:p w14:paraId="37F5DF22" w14:textId="77777777" w:rsidR="0048530E" w:rsidRDefault="00DB3512">
      <w:pPr>
        <w:numPr>
          <w:ilvl w:val="0"/>
          <w:numId w:val="7"/>
        </w:numPr>
        <w:spacing w:after="149"/>
        <w:ind w:hanging="259"/>
      </w:pPr>
      <w:r>
        <w:t xml:space="preserve">Radzie Pedagogicznej – należy przez to rozumieć organ szkoły, w którego skład wchodzą wszyscy pracownicy pedagogiczni Szkoły Podstawowej im. Rodziny Donimirskich   w Czerninie;  </w:t>
      </w:r>
    </w:p>
    <w:p w14:paraId="6E7DECCC" w14:textId="77777777" w:rsidR="0048530E" w:rsidRDefault="00DB3512">
      <w:pPr>
        <w:numPr>
          <w:ilvl w:val="0"/>
          <w:numId w:val="7"/>
        </w:numPr>
        <w:spacing w:after="147"/>
        <w:ind w:hanging="259"/>
      </w:pPr>
      <w:r>
        <w:t xml:space="preserve">Radzie Rodziców – należy przez to rozumieć organ szkoły, w którego skład wchodzą wszyscy przedstawiciele rodziców uczniów Szkoły Podstawowej  im. Rodziny Donimirskich w Czerninie;  </w:t>
      </w:r>
    </w:p>
    <w:p w14:paraId="6FF238F4" w14:textId="77777777" w:rsidR="0048530E" w:rsidRDefault="00DB3512">
      <w:pPr>
        <w:numPr>
          <w:ilvl w:val="0"/>
          <w:numId w:val="7"/>
        </w:numPr>
        <w:ind w:hanging="259"/>
      </w:pPr>
      <w:r>
        <w:t xml:space="preserve">Samorządzie Uczniowskim - należy przez to rozumieć organ szkoły, w którego skład wchodzą przedstawiciele uczniów Szkoły Podstawowej   im. Rodziny Donimirskich w Czerninie;  </w:t>
      </w:r>
    </w:p>
    <w:p w14:paraId="3A7FE9BE" w14:textId="77777777" w:rsidR="0048530E" w:rsidRDefault="00DB3512">
      <w:pPr>
        <w:numPr>
          <w:ilvl w:val="0"/>
          <w:numId w:val="7"/>
        </w:numPr>
        <w:spacing w:after="139"/>
        <w:ind w:hanging="259"/>
      </w:pPr>
      <w:r>
        <w:t xml:space="preserve">Nauczycielu – należy przez to rozumieć nauczyciela, a także wychowawcę oraz innego pracownika pedagogicznego Szkoły Podstawowej  im. Rodziny Donimirskich   w Czerninie;  </w:t>
      </w:r>
    </w:p>
    <w:p w14:paraId="5836F6AA" w14:textId="77777777" w:rsidR="0048530E" w:rsidRDefault="00DB3512">
      <w:pPr>
        <w:numPr>
          <w:ilvl w:val="0"/>
          <w:numId w:val="7"/>
        </w:numPr>
        <w:spacing w:after="146"/>
        <w:ind w:hanging="259"/>
      </w:pPr>
      <w:r>
        <w:t xml:space="preserve">Uczniu – należy przez to rozumieć ucznia Szkoły Podstawowej  im. Rodziny Donimirskich w Czerninie;  </w:t>
      </w:r>
    </w:p>
    <w:p w14:paraId="4FA1AD07" w14:textId="77777777" w:rsidR="0048530E" w:rsidRDefault="00DB3512">
      <w:pPr>
        <w:numPr>
          <w:ilvl w:val="0"/>
          <w:numId w:val="7"/>
        </w:numPr>
        <w:spacing w:after="133"/>
        <w:ind w:hanging="259"/>
      </w:pPr>
      <w:r>
        <w:t xml:space="preserve">Rodzicach – należy przez to rozumieć także opiekunów prawnych oraz osoby sprawujące pieczę zastępczą nad dzieckiem;  </w:t>
      </w:r>
    </w:p>
    <w:p w14:paraId="0877B425" w14:textId="77777777" w:rsidR="0048530E" w:rsidRDefault="00DB3512">
      <w:pPr>
        <w:numPr>
          <w:ilvl w:val="0"/>
          <w:numId w:val="7"/>
        </w:numPr>
        <w:ind w:hanging="259"/>
      </w:pPr>
      <w:r>
        <w:t xml:space="preserve">Statucie – należy przez to rozumieć niniejszy statut;  </w:t>
      </w:r>
    </w:p>
    <w:p w14:paraId="7346B7AB" w14:textId="77777777" w:rsidR="0048530E" w:rsidRDefault="00DB3512">
      <w:pPr>
        <w:numPr>
          <w:ilvl w:val="0"/>
          <w:numId w:val="7"/>
        </w:numPr>
        <w:spacing w:after="84"/>
        <w:ind w:hanging="259"/>
      </w:pPr>
      <w:r>
        <w:t xml:space="preserve">Szczegółowych wymaganiach edukacyjnych – należy przez to rozumieć szczegółowe warunki i sposób oceniania uczniów obowiązujące w Szkole Podstawowej im. Rodziny Donimirskich w Czerninie.  </w:t>
      </w:r>
    </w:p>
    <w:p w14:paraId="7B011F37" w14:textId="77777777" w:rsidR="0048530E" w:rsidRDefault="00DB3512">
      <w:pPr>
        <w:spacing w:after="63" w:line="259" w:lineRule="auto"/>
        <w:ind w:left="1416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336B3ED" w14:textId="77777777" w:rsidR="00DC26FC" w:rsidRDefault="00DB3512">
      <w:pPr>
        <w:pStyle w:val="Nagwek1"/>
        <w:ind w:left="2024" w:right="712"/>
      </w:pPr>
      <w:bookmarkStart w:id="1" w:name="_Toc65993"/>
      <w:r>
        <w:t xml:space="preserve">Rozdział 2  </w:t>
      </w:r>
    </w:p>
    <w:p w14:paraId="75178A2C" w14:textId="4828E06E" w:rsidR="0048530E" w:rsidRDefault="00DB3512">
      <w:pPr>
        <w:pStyle w:val="Nagwek1"/>
        <w:ind w:left="2024" w:right="712"/>
      </w:pPr>
      <w:r>
        <w:t xml:space="preserve">Cele i zadania szkoły  </w:t>
      </w:r>
      <w:bookmarkEnd w:id="1"/>
    </w:p>
    <w:p w14:paraId="231CAA4E" w14:textId="77777777" w:rsidR="0048530E" w:rsidRDefault="00DB3512">
      <w:pPr>
        <w:spacing w:after="2" w:line="259" w:lineRule="auto"/>
        <w:ind w:left="1788" w:hanging="10"/>
        <w:jc w:val="center"/>
      </w:pPr>
      <w:r>
        <w:t xml:space="preserve">§ 3  </w:t>
      </w:r>
    </w:p>
    <w:p w14:paraId="1DBE309B" w14:textId="77777777" w:rsidR="0048530E" w:rsidRDefault="00DB3512">
      <w:pPr>
        <w:ind w:left="1311" w:right="223" w:hanging="10"/>
      </w:pPr>
      <w:r>
        <w:t xml:space="preserve">1.Celem szkoły jest dążenie do zapewnienia warunków wszechstronnego rozwoju uczniów, osiąganego poprzez harmonijną realizację zadań w zakresie nauczania, kształcenia umiejętności oraz wychowania, z uwzględnieniem zasad bezpieczeństwa, a także zasad promocji i ochrony zdrowia.  </w:t>
      </w:r>
    </w:p>
    <w:p w14:paraId="245B5B9D" w14:textId="77777777" w:rsidR="0048530E" w:rsidRDefault="00DB3512">
      <w:pPr>
        <w:ind w:left="1301" w:firstLine="0"/>
      </w:pPr>
      <w:r>
        <w:t xml:space="preserve">2.Spełnienie celu, o którym mowa w ust. 1, następuje w szczególności poprzez realizację zadań:  </w:t>
      </w:r>
    </w:p>
    <w:p w14:paraId="5FD65D71" w14:textId="77777777" w:rsidR="0048530E" w:rsidRDefault="00DB3512">
      <w:pPr>
        <w:numPr>
          <w:ilvl w:val="0"/>
          <w:numId w:val="8"/>
        </w:numPr>
        <w:ind w:hanging="360"/>
      </w:pPr>
      <w:r>
        <w:t xml:space="preserve">prowadzenie dziecka do nabywania i rozwijania umiejętności wypowiadania się, czytania i pisania, wykonywania elementarnych działań arytmetycznych, posługiwania się prostymi narzędziami oraz kształtowania nawyków społecznego współżycia;  </w:t>
      </w:r>
    </w:p>
    <w:p w14:paraId="3DCB95DD" w14:textId="77777777" w:rsidR="0048530E" w:rsidRDefault="00DB3512">
      <w:pPr>
        <w:numPr>
          <w:ilvl w:val="0"/>
          <w:numId w:val="8"/>
        </w:numPr>
        <w:ind w:hanging="360"/>
      </w:pPr>
      <w:r>
        <w:t xml:space="preserve">rozwijanie możliwości poznawczych uczniów, tak aby mogli oni przechodzić od dziecięcego do bardziej dojrzałego i uporządkowanego rozumienia świata;  </w:t>
      </w:r>
    </w:p>
    <w:p w14:paraId="464102A5" w14:textId="77777777" w:rsidR="0048530E" w:rsidRDefault="00DB3512">
      <w:pPr>
        <w:numPr>
          <w:ilvl w:val="0"/>
          <w:numId w:val="8"/>
        </w:numPr>
        <w:ind w:hanging="360"/>
      </w:pPr>
      <w:r>
        <w:t xml:space="preserve">kształtowanie potrzeby i umiejętności dbania o własne ciało, zdrowie i sprawność fizyczną;  </w:t>
      </w:r>
    </w:p>
    <w:p w14:paraId="470F5918" w14:textId="77777777" w:rsidR="0048530E" w:rsidRDefault="00DB3512">
      <w:pPr>
        <w:numPr>
          <w:ilvl w:val="0"/>
          <w:numId w:val="8"/>
        </w:numPr>
        <w:ind w:hanging="360"/>
      </w:pPr>
      <w:r>
        <w:t xml:space="preserve">wyrabianie czujności wobec zagrożeń dla zdrowia fizycznego i psychicznego;  </w:t>
      </w:r>
    </w:p>
    <w:p w14:paraId="32D9CFCD" w14:textId="77777777" w:rsidR="0048530E" w:rsidRDefault="00DB3512">
      <w:pPr>
        <w:numPr>
          <w:ilvl w:val="0"/>
          <w:numId w:val="8"/>
        </w:numPr>
        <w:ind w:hanging="360"/>
      </w:pPr>
      <w:r>
        <w:lastRenderedPageBreak/>
        <w:t xml:space="preserve">stwarzanie warunków do rozwoju wyobraźni i ekspresji werbalnej, plastycznej, muzycznej i ruchowej;  </w:t>
      </w:r>
    </w:p>
    <w:p w14:paraId="6905BC65" w14:textId="77777777" w:rsidR="0048530E" w:rsidRDefault="00DB3512">
      <w:pPr>
        <w:numPr>
          <w:ilvl w:val="0"/>
          <w:numId w:val="8"/>
        </w:numPr>
        <w:ind w:hanging="360"/>
      </w:pPr>
      <w:r>
        <w:t xml:space="preserve">wzmacnianie wiary dziecka we własne siły i zdolności;  </w:t>
      </w:r>
    </w:p>
    <w:p w14:paraId="1C194F20" w14:textId="77777777" w:rsidR="0048530E" w:rsidRDefault="00DB3512">
      <w:pPr>
        <w:numPr>
          <w:ilvl w:val="0"/>
          <w:numId w:val="8"/>
        </w:numPr>
        <w:ind w:hanging="360"/>
      </w:pPr>
      <w:r>
        <w:t xml:space="preserve">wspieranie rodziców w wychowaniu wrażliwego, światłego człowieka o wysokiej etyce i kulturze osobistej;  </w:t>
      </w:r>
    </w:p>
    <w:p w14:paraId="11FD4FB3" w14:textId="77777777" w:rsidR="0048530E" w:rsidRDefault="00DB3512">
      <w:pPr>
        <w:numPr>
          <w:ilvl w:val="0"/>
          <w:numId w:val="8"/>
        </w:numPr>
        <w:ind w:hanging="360"/>
      </w:pPr>
      <w:r>
        <w:t xml:space="preserve">włączanie uczniów do działań służących ochronie przyrody, uświadamianiu roli i zadania człowieka w kształtowaniu środowiska;  </w:t>
      </w:r>
    </w:p>
    <w:p w14:paraId="3DE74E09" w14:textId="77777777" w:rsidR="0048530E" w:rsidRDefault="00DB3512">
      <w:pPr>
        <w:numPr>
          <w:ilvl w:val="0"/>
          <w:numId w:val="8"/>
        </w:numPr>
        <w:ind w:hanging="360"/>
      </w:pPr>
      <w:r>
        <w:t xml:space="preserve">promowanie  i ochrona zdrowia oraz zapewnienie   uczniom   bezpieczeństwa i wspomaganie ich w wszechstronnym rozwoju;  </w:t>
      </w:r>
    </w:p>
    <w:p w14:paraId="6DA97819" w14:textId="77777777" w:rsidR="0048530E" w:rsidRDefault="00DB3512">
      <w:pPr>
        <w:numPr>
          <w:ilvl w:val="0"/>
          <w:numId w:val="8"/>
        </w:numPr>
        <w:ind w:hanging="360"/>
      </w:pPr>
      <w:r>
        <w:t xml:space="preserve">pomoc uczniom w dokonywaniu świadomego wyboru dalszego kierunku kształcenia oraz jak najlepsze przygotowanie uczniów do obowiązkowego egzaminu zewnętrznego;  </w:t>
      </w:r>
    </w:p>
    <w:p w14:paraId="19714634" w14:textId="77777777" w:rsidR="0048530E" w:rsidRDefault="00DB3512">
      <w:pPr>
        <w:numPr>
          <w:ilvl w:val="0"/>
          <w:numId w:val="8"/>
        </w:numPr>
        <w:ind w:hanging="360"/>
      </w:pPr>
      <w:r>
        <w:t xml:space="preserve">rozwijanie u uczniów poczucia odpowiedzialności, miłości do Ojczyzny oraz poszanowania dla polskiego dziedzictwa kulturowego przy jednoczesnym otwarciu się na wartości kultur Europy i świata;  </w:t>
      </w:r>
    </w:p>
    <w:p w14:paraId="299EFAC1" w14:textId="77777777" w:rsidR="0048530E" w:rsidRDefault="00DB3512">
      <w:pPr>
        <w:numPr>
          <w:ilvl w:val="0"/>
          <w:numId w:val="8"/>
        </w:numPr>
        <w:ind w:hanging="360"/>
      </w:pPr>
      <w:r>
        <w:t xml:space="preserve">umożliwianie uczniom podtrzymywania poczucia tożsamości narodowej i religijnej;  </w:t>
      </w:r>
    </w:p>
    <w:p w14:paraId="53068AFD" w14:textId="77777777" w:rsidR="0048530E" w:rsidRDefault="00DB3512">
      <w:pPr>
        <w:numPr>
          <w:ilvl w:val="0"/>
          <w:numId w:val="8"/>
        </w:numPr>
        <w:ind w:hanging="360"/>
      </w:pPr>
      <w:r>
        <w:t xml:space="preserve">organizowanie pomocy psychologiczno-pedagogicznej według zasad określonych w przepisach prawa oświatowego w tym zakresie;  </w:t>
      </w:r>
    </w:p>
    <w:p w14:paraId="3D0EF3B0" w14:textId="77777777" w:rsidR="0048530E" w:rsidRDefault="00DB3512">
      <w:pPr>
        <w:numPr>
          <w:ilvl w:val="0"/>
          <w:numId w:val="8"/>
        </w:numPr>
        <w:ind w:hanging="360"/>
      </w:pPr>
      <w:r>
        <w:t xml:space="preserve">organizowanie opieki nad dziećmi niepełnosprawnymi według zasad określonych w przepisach prawa w tym zakresie;  </w:t>
      </w:r>
    </w:p>
    <w:p w14:paraId="01A7705F" w14:textId="77777777" w:rsidR="0048530E" w:rsidRDefault="00DB3512">
      <w:pPr>
        <w:numPr>
          <w:ilvl w:val="0"/>
          <w:numId w:val="8"/>
        </w:numPr>
        <w:ind w:hanging="360"/>
      </w:pPr>
      <w:r>
        <w:t xml:space="preserve">współpraca z innymi instytucjami działającymi na rzecz rodziny,   </w:t>
      </w:r>
      <w:r>
        <w:tab/>
        <w:t xml:space="preserve">dzieci </w:t>
      </w:r>
      <w:r>
        <w:tab/>
        <w:t xml:space="preserve">i młodzieży;  </w:t>
      </w:r>
    </w:p>
    <w:p w14:paraId="0F8EA04A" w14:textId="77777777" w:rsidR="0048530E" w:rsidRDefault="00DB3512">
      <w:pPr>
        <w:numPr>
          <w:ilvl w:val="0"/>
          <w:numId w:val="8"/>
        </w:numPr>
        <w:ind w:hanging="360"/>
      </w:pPr>
      <w:r>
        <w:t xml:space="preserve">realizacja treści programu wychowawczo-profilaktycznego szkoły;  </w:t>
      </w:r>
    </w:p>
    <w:p w14:paraId="6DA7FE10" w14:textId="77777777" w:rsidR="0048530E" w:rsidRDefault="00DB3512">
      <w:pPr>
        <w:numPr>
          <w:ilvl w:val="0"/>
          <w:numId w:val="8"/>
        </w:numPr>
        <w:spacing w:after="91"/>
        <w:ind w:hanging="360"/>
      </w:pPr>
      <w:r>
        <w:t xml:space="preserve">prowadzenie działań promujących ideę wolontariatu wśród uczniów oraz stwarzania uczniom możliwości podejmowania działań wolontariatu.  </w:t>
      </w:r>
    </w:p>
    <w:p w14:paraId="60CAA695" w14:textId="77777777" w:rsidR="0048530E" w:rsidRDefault="00DB3512">
      <w:pPr>
        <w:ind w:left="1301" w:firstLine="0"/>
      </w:pPr>
      <w:r>
        <w:t xml:space="preserve">3.W przypadku, gdy do szkoły uczęszczają uczniowie cudzoziemscy, dodatkowo do zadań szkoły należy:  </w:t>
      </w:r>
    </w:p>
    <w:p w14:paraId="5965809D" w14:textId="77777777" w:rsidR="0048530E" w:rsidRDefault="00DB3512">
      <w:pPr>
        <w:numPr>
          <w:ilvl w:val="0"/>
          <w:numId w:val="9"/>
        </w:numPr>
        <w:spacing w:after="138"/>
        <w:ind w:hanging="427"/>
      </w:pPr>
      <w:r>
        <w:t xml:space="preserve">wspieranie ucznia cudzoziemskiego w aklimatyzowaniu się w nowych warunkach;  </w:t>
      </w:r>
    </w:p>
    <w:p w14:paraId="2603E2C0" w14:textId="77777777" w:rsidR="0048530E" w:rsidRDefault="00DB3512">
      <w:pPr>
        <w:numPr>
          <w:ilvl w:val="0"/>
          <w:numId w:val="9"/>
        </w:numPr>
        <w:spacing w:after="158"/>
        <w:ind w:hanging="427"/>
      </w:pPr>
      <w:r>
        <w:t xml:space="preserve">budowanie przyjaznego środowiska uczniowi cudzoziemskiemu;  </w:t>
      </w:r>
    </w:p>
    <w:p w14:paraId="7E1E9FCF" w14:textId="77777777" w:rsidR="0048530E" w:rsidRDefault="00DB3512">
      <w:pPr>
        <w:numPr>
          <w:ilvl w:val="0"/>
          <w:numId w:val="9"/>
        </w:numPr>
        <w:spacing w:after="146"/>
        <w:ind w:hanging="427"/>
      </w:pPr>
      <w:r>
        <w:t xml:space="preserve">dostosowanie procesu dydaktycznego oraz wymagań edukacyjnych do potrzeb                             i możliwości ucznia cudzoziemskiego;  </w:t>
      </w:r>
    </w:p>
    <w:p w14:paraId="77E5D403" w14:textId="77777777" w:rsidR="0048530E" w:rsidRDefault="00DB3512">
      <w:pPr>
        <w:numPr>
          <w:ilvl w:val="0"/>
          <w:numId w:val="9"/>
        </w:numPr>
        <w:spacing w:after="157"/>
        <w:ind w:hanging="427"/>
      </w:pPr>
      <w:r>
        <w:t xml:space="preserve">kształtowanie i podtrzymywanie tożsamości, językowej, historycznej i kulturowej  poprzez włączanie treści programowych w nauczaniu zintegrowanym                                           i przedmiotowym oraz w działania wychowawcze prowadzone na podstawie Programu wychowawczo-profilaktycznego;  </w:t>
      </w:r>
    </w:p>
    <w:p w14:paraId="47037532" w14:textId="77777777" w:rsidR="0048530E" w:rsidRDefault="00DB3512">
      <w:pPr>
        <w:numPr>
          <w:ilvl w:val="0"/>
          <w:numId w:val="9"/>
        </w:numPr>
        <w:spacing w:after="153"/>
        <w:ind w:hanging="427"/>
      </w:pPr>
      <w:r>
        <w:t xml:space="preserve">identyfikowanie potrzeb uczniów cudzoziemskich oraz stosownie do wyników diagnoz organizowanie pomocy psychologiczno-pedagogicznej;  </w:t>
      </w:r>
    </w:p>
    <w:p w14:paraId="6AB3CD9D" w14:textId="77777777" w:rsidR="0048530E" w:rsidRDefault="00DB3512">
      <w:pPr>
        <w:numPr>
          <w:ilvl w:val="0"/>
          <w:numId w:val="9"/>
        </w:numPr>
        <w:spacing w:after="157"/>
        <w:ind w:hanging="427"/>
      </w:pPr>
      <w:r>
        <w:t xml:space="preserve">włączanie uczniów cudzoziemskich do aktywnego udziału w życie szkoły;  </w:t>
      </w:r>
    </w:p>
    <w:p w14:paraId="0EE3E0B2" w14:textId="77777777" w:rsidR="0048530E" w:rsidRDefault="00DB3512">
      <w:pPr>
        <w:numPr>
          <w:ilvl w:val="0"/>
          <w:numId w:val="9"/>
        </w:numPr>
        <w:spacing w:after="158"/>
        <w:ind w:hanging="427"/>
      </w:pPr>
      <w:r>
        <w:lastRenderedPageBreak/>
        <w:t xml:space="preserve">organizacja i prowadzenie dodatkowych lekcji języka polskiego;  </w:t>
      </w:r>
    </w:p>
    <w:p w14:paraId="572FCC47" w14:textId="77777777" w:rsidR="0048530E" w:rsidRDefault="00DB3512">
      <w:pPr>
        <w:numPr>
          <w:ilvl w:val="0"/>
          <w:numId w:val="9"/>
        </w:numPr>
        <w:spacing w:after="148"/>
        <w:ind w:hanging="427"/>
      </w:pPr>
      <w:r>
        <w:t xml:space="preserve">organizacja i realizacja zajęć wyrównawczych w przypadku wystąpienia różnic programowych wynikających z nauki w odmiennych systemach oświatowych;  </w:t>
      </w:r>
    </w:p>
    <w:p w14:paraId="5FBCA1CC" w14:textId="77777777" w:rsidR="0048530E" w:rsidRDefault="00DB3512">
      <w:pPr>
        <w:numPr>
          <w:ilvl w:val="0"/>
          <w:numId w:val="9"/>
        </w:numPr>
        <w:spacing w:after="82"/>
        <w:ind w:hanging="427"/>
      </w:pPr>
      <w:r>
        <w:t xml:space="preserve">zapewnianie pomocy nauczyciela władającego językiem ucznia i komunikatywnym językiem polskim w celu ułatwienia porozumiewania się uczniowi cudzoziemskiemu z sytuacjach szkolnych.  </w:t>
      </w:r>
    </w:p>
    <w:p w14:paraId="4F2F8628" w14:textId="4A3ED02C" w:rsidR="00FA60C7" w:rsidRDefault="002D4FDA" w:rsidP="00FA60C7">
      <w:pPr>
        <w:pStyle w:val="Akapitzlist"/>
        <w:numPr>
          <w:ilvl w:val="0"/>
          <w:numId w:val="2"/>
        </w:numPr>
        <w:spacing w:after="82"/>
      </w:pPr>
      <w:r>
        <w:t>Podstawowymi formami działalności dydaktyczno-wychowawczej</w:t>
      </w:r>
      <w:r w:rsidR="00B05119">
        <w:t xml:space="preserve"> są:</w:t>
      </w:r>
    </w:p>
    <w:p w14:paraId="30E9360C" w14:textId="0FFDF332" w:rsidR="00B05119" w:rsidRDefault="007552ED" w:rsidP="00B05119">
      <w:pPr>
        <w:pStyle w:val="Akapitzlist"/>
        <w:numPr>
          <w:ilvl w:val="1"/>
          <w:numId w:val="2"/>
        </w:numPr>
        <w:spacing w:after="82"/>
      </w:pPr>
      <w:r>
        <w:t>o</w:t>
      </w:r>
      <w:r w:rsidR="00B05119">
        <w:t>bowiązkowe zajęcia dydaktyczn</w:t>
      </w:r>
      <w:r w:rsidR="00673B1B">
        <w:t>e, do których zalicza się zajęcia edukacyjne w zakresie kształcenia ogólnego;</w:t>
      </w:r>
    </w:p>
    <w:p w14:paraId="7119E581" w14:textId="26BEDAF0" w:rsidR="00673B1B" w:rsidRDefault="007552ED" w:rsidP="00B05119">
      <w:pPr>
        <w:pStyle w:val="Akapitzlist"/>
        <w:numPr>
          <w:ilvl w:val="1"/>
          <w:numId w:val="2"/>
        </w:numPr>
        <w:spacing w:after="82"/>
      </w:pPr>
      <w:r>
        <w:t>z</w:t>
      </w:r>
      <w:r w:rsidR="00557A8C">
        <w:t xml:space="preserve">ajęcia rewalidacyjne dla uczniów </w:t>
      </w:r>
      <w:r>
        <w:t xml:space="preserve">posiadajacych orzeczenie </w:t>
      </w:r>
      <w:r w:rsidR="00730B00">
        <w:t>o potrzebie kształcenia specjalnego;</w:t>
      </w:r>
    </w:p>
    <w:p w14:paraId="2E3CF309" w14:textId="5F871585" w:rsidR="00730B00" w:rsidRDefault="00730B00" w:rsidP="00B05119">
      <w:pPr>
        <w:pStyle w:val="Akapitzlist"/>
        <w:numPr>
          <w:ilvl w:val="1"/>
          <w:numId w:val="2"/>
        </w:numPr>
        <w:spacing w:after="82"/>
      </w:pPr>
      <w:r>
        <w:t>zajęcia prowadzone w ramach pomocy psychologiczno-pedagogicznej;</w:t>
      </w:r>
    </w:p>
    <w:p w14:paraId="3D46F228" w14:textId="2DBDE751" w:rsidR="00730B00" w:rsidRDefault="00D8203A" w:rsidP="00B05119">
      <w:pPr>
        <w:pStyle w:val="Akapitzlist"/>
        <w:numPr>
          <w:ilvl w:val="1"/>
          <w:numId w:val="2"/>
        </w:numPr>
        <w:spacing w:after="82"/>
      </w:pPr>
      <w:r>
        <w:t>formami dzia</w:t>
      </w:r>
      <w:r w:rsidR="004A0D61">
        <w:t>łalności dydaktyczno-wychowawczej Szkoły są także zajęcia edukacyjne</w:t>
      </w:r>
      <w:r w:rsidR="008D6E10">
        <w:t xml:space="preserve"> </w:t>
      </w:r>
      <w:r w:rsidR="00047532">
        <w:t xml:space="preserve">organizowane w trybie </w:t>
      </w:r>
      <w:r w:rsidR="00183934">
        <w:t>i</w:t>
      </w:r>
      <w:r w:rsidR="00047532">
        <w:t xml:space="preserve"> na warunkach okre</w:t>
      </w:r>
      <w:r w:rsidR="008D6E10">
        <w:t>ś</w:t>
      </w:r>
      <w:r w:rsidR="00047532">
        <w:t xml:space="preserve">lonych w odrębnych przepisach: </w:t>
      </w:r>
      <w:r w:rsidR="00183934">
        <w:t>religia, etyka oraz edukacja zdrowotna</w:t>
      </w:r>
      <w:r w:rsidR="009C6541">
        <w:t>;</w:t>
      </w:r>
    </w:p>
    <w:p w14:paraId="1F896870" w14:textId="4FE9E827" w:rsidR="009C6541" w:rsidRDefault="009C6541" w:rsidP="00B05119">
      <w:pPr>
        <w:pStyle w:val="Akapitzlist"/>
        <w:numPr>
          <w:ilvl w:val="1"/>
          <w:numId w:val="2"/>
        </w:numPr>
        <w:spacing w:after="82"/>
      </w:pPr>
      <w:r>
        <w:t>zajęcia dodatkowe organi</w:t>
      </w:r>
      <w:r w:rsidR="00D21E54">
        <w:t xml:space="preserve">zowane przez Dyrektora za zgodą organu </w:t>
      </w:r>
      <w:r w:rsidR="00F965F3">
        <w:t>prowadzącego, po zasięgnięciu opinii Rady Pedagogicznej i Rady Rodziców.</w:t>
      </w:r>
    </w:p>
    <w:p w14:paraId="13D7EE42" w14:textId="1515DF0D" w:rsidR="00F51A9B" w:rsidRDefault="00B64AC8" w:rsidP="00B64AC8">
      <w:pPr>
        <w:pStyle w:val="Akapitzlist"/>
        <w:numPr>
          <w:ilvl w:val="0"/>
          <w:numId w:val="2"/>
        </w:numPr>
        <w:spacing w:after="82"/>
        <w:jc w:val="left"/>
      </w:pPr>
      <w:r>
        <w:t>Szkoła może organizować oddziały przygotowawcze dla uczniów przybywających z zagranicy, zgodnie z przepisami prawa oświatowego.</w:t>
      </w:r>
    </w:p>
    <w:p w14:paraId="6297FF6D" w14:textId="77777777" w:rsidR="0048530E" w:rsidRDefault="00DB3512">
      <w:pPr>
        <w:spacing w:after="147" w:line="259" w:lineRule="auto"/>
        <w:ind w:left="1301" w:firstLine="0"/>
        <w:jc w:val="left"/>
      </w:pPr>
      <w:r>
        <w:t xml:space="preserve">  </w:t>
      </w:r>
    </w:p>
    <w:p w14:paraId="7C2EDD26" w14:textId="77777777" w:rsidR="0048530E" w:rsidRDefault="00DB3512">
      <w:pPr>
        <w:pStyle w:val="Nagwek1"/>
        <w:spacing w:after="40"/>
        <w:ind w:left="5123" w:right="2981" w:firstLine="298"/>
        <w:jc w:val="left"/>
      </w:pPr>
      <w:bookmarkStart w:id="2" w:name="_Toc65994"/>
      <w:r>
        <w:t xml:space="preserve">Rozdział 3         Organy szkoły  </w:t>
      </w:r>
      <w:bookmarkEnd w:id="2"/>
    </w:p>
    <w:p w14:paraId="2CE6F1DE" w14:textId="77777777" w:rsidR="0048530E" w:rsidRDefault="00DB3512">
      <w:pPr>
        <w:spacing w:after="40" w:line="259" w:lineRule="auto"/>
        <w:ind w:left="1788" w:right="2" w:hanging="10"/>
        <w:jc w:val="center"/>
      </w:pPr>
      <w:r>
        <w:t xml:space="preserve">§4  </w:t>
      </w:r>
    </w:p>
    <w:p w14:paraId="32D99D41" w14:textId="77777777" w:rsidR="0048530E" w:rsidRDefault="00DB3512">
      <w:pPr>
        <w:spacing w:after="45" w:line="259" w:lineRule="auto"/>
        <w:ind w:left="1301" w:firstLine="0"/>
        <w:jc w:val="left"/>
      </w:pPr>
      <w:r>
        <w:t xml:space="preserve">  </w:t>
      </w:r>
    </w:p>
    <w:p w14:paraId="617284A7" w14:textId="77777777" w:rsidR="0048530E" w:rsidRDefault="00DB3512">
      <w:pPr>
        <w:ind w:left="2121" w:firstLine="0"/>
      </w:pPr>
      <w:r>
        <w:rPr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Organami szkoły są:  </w:t>
      </w:r>
    </w:p>
    <w:p w14:paraId="0157E3CC" w14:textId="05E9ACE2" w:rsidR="0048530E" w:rsidRDefault="007A6F61">
      <w:pPr>
        <w:numPr>
          <w:ilvl w:val="0"/>
          <w:numId w:val="10"/>
        </w:numPr>
        <w:ind w:right="2980" w:firstLine="0"/>
      </w:pPr>
      <w:r>
        <w:t>D</w:t>
      </w:r>
      <w:r w:rsidR="00DB3512">
        <w:t xml:space="preserve">yrektor;  </w:t>
      </w:r>
    </w:p>
    <w:p w14:paraId="017A1440" w14:textId="2E3E6985" w:rsidR="00986244" w:rsidRDefault="007A6F61">
      <w:pPr>
        <w:numPr>
          <w:ilvl w:val="0"/>
          <w:numId w:val="10"/>
        </w:numPr>
        <w:ind w:right="2980" w:firstLine="0"/>
      </w:pPr>
      <w:r>
        <w:t>R</w:t>
      </w:r>
      <w:r w:rsidR="00DB3512">
        <w:t xml:space="preserve">ada </w:t>
      </w:r>
      <w:r>
        <w:t>P</w:t>
      </w:r>
      <w:r w:rsidR="00DB3512">
        <w:t xml:space="preserve">edagogiczna;  </w:t>
      </w:r>
      <w:r w:rsidR="00986244">
        <w:t xml:space="preserve"> </w:t>
      </w:r>
    </w:p>
    <w:p w14:paraId="23CAB685" w14:textId="20BABA94" w:rsidR="0048530E" w:rsidRDefault="007A6F61">
      <w:pPr>
        <w:numPr>
          <w:ilvl w:val="0"/>
          <w:numId w:val="10"/>
        </w:numPr>
        <w:ind w:right="2980" w:firstLine="0"/>
      </w:pPr>
      <w:r>
        <w:t>R</w:t>
      </w:r>
      <w:r w:rsidR="00DB3512">
        <w:t xml:space="preserve">ada </w:t>
      </w:r>
      <w:r>
        <w:t>R</w:t>
      </w:r>
      <w:r w:rsidR="00DB3512">
        <w:t xml:space="preserve">odziców;  </w:t>
      </w:r>
    </w:p>
    <w:p w14:paraId="32C8C2A4" w14:textId="3D64B47B" w:rsidR="0048530E" w:rsidRDefault="00DB3512">
      <w:pPr>
        <w:ind w:left="2121" w:firstLine="0"/>
      </w:pPr>
      <w:r>
        <w:rPr>
          <w:sz w:val="22"/>
        </w:rPr>
        <w:t>4)</w:t>
      </w:r>
      <w:r>
        <w:rPr>
          <w:rFonts w:ascii="Arial" w:eastAsia="Arial" w:hAnsi="Arial" w:cs="Arial"/>
          <w:sz w:val="22"/>
        </w:rPr>
        <w:t xml:space="preserve"> </w:t>
      </w:r>
      <w:r w:rsidR="007A6F61">
        <w:rPr>
          <w:rFonts w:ascii="Arial" w:eastAsia="Arial" w:hAnsi="Arial" w:cs="Arial"/>
          <w:sz w:val="22"/>
        </w:rPr>
        <w:t xml:space="preserve">        </w:t>
      </w:r>
      <w:r w:rsidR="007A6F61">
        <w:t>S</w:t>
      </w:r>
      <w:r>
        <w:t xml:space="preserve">amorząd </w:t>
      </w:r>
      <w:r w:rsidR="007A6F61">
        <w:t>U</w:t>
      </w:r>
      <w:r>
        <w:t xml:space="preserve">czniowski.  </w:t>
      </w:r>
    </w:p>
    <w:p w14:paraId="4D7D1CE3" w14:textId="3A7F5D56" w:rsidR="00EA41AC" w:rsidRDefault="006E7487">
      <w:pPr>
        <w:ind w:left="2121" w:firstLine="0"/>
      </w:pPr>
      <w:r>
        <w:t>2. Każdy z organów wymienionych w ust. 1 pkt. 2-4 działa według odrębnych regulaminów</w:t>
      </w:r>
      <w:r w:rsidR="00B14A09">
        <w:t>, uchwalonych przez te organy. Regulaminy te nie mogą być sprzeczne ze Statutem Szkoły</w:t>
      </w:r>
      <w:r w:rsidR="004936B7">
        <w:t>.</w:t>
      </w:r>
    </w:p>
    <w:p w14:paraId="5ADFE701" w14:textId="1FB4C831" w:rsidR="0048530E" w:rsidRDefault="00DB3512" w:rsidP="004936B7">
      <w:pPr>
        <w:pStyle w:val="Akapitzlist"/>
        <w:numPr>
          <w:ilvl w:val="0"/>
          <w:numId w:val="106"/>
        </w:numPr>
      </w:pPr>
      <w:r>
        <w:t xml:space="preserve">Do zadań dyrektora szkoły należy w szczególności:  </w:t>
      </w:r>
    </w:p>
    <w:p w14:paraId="5AADF641" w14:textId="77777777" w:rsidR="0048530E" w:rsidRDefault="00DB3512">
      <w:pPr>
        <w:numPr>
          <w:ilvl w:val="2"/>
          <w:numId w:val="12"/>
        </w:numPr>
        <w:ind w:hanging="360"/>
      </w:pPr>
      <w:r>
        <w:t xml:space="preserve">sprawowanie nadzoru pedagogicznego;  </w:t>
      </w:r>
    </w:p>
    <w:p w14:paraId="5ECCF886" w14:textId="77777777" w:rsidR="0048530E" w:rsidRDefault="00DB3512">
      <w:pPr>
        <w:numPr>
          <w:ilvl w:val="2"/>
          <w:numId w:val="12"/>
        </w:numPr>
        <w:ind w:hanging="360"/>
      </w:pPr>
      <w:r>
        <w:t xml:space="preserve">sprawowanie opieki nad uczniami i wychowankami oraz stwarzanie warunków harmonijnego  rozwoju  psychofizycznego  poprzez  aktywne  działanie prozdrowotne;  </w:t>
      </w:r>
    </w:p>
    <w:p w14:paraId="78670F82" w14:textId="77777777" w:rsidR="0048530E" w:rsidRDefault="00DB3512">
      <w:pPr>
        <w:numPr>
          <w:ilvl w:val="2"/>
          <w:numId w:val="12"/>
        </w:numPr>
        <w:ind w:hanging="360"/>
      </w:pPr>
      <w:r>
        <w:t xml:space="preserve">realizowanie uchwał rady pedagogicznej podjętych w ramach ich kompetencji stanowiących;  </w:t>
      </w:r>
    </w:p>
    <w:p w14:paraId="24CADE79" w14:textId="77777777" w:rsidR="0048530E" w:rsidRDefault="00DB3512">
      <w:pPr>
        <w:numPr>
          <w:ilvl w:val="2"/>
          <w:numId w:val="12"/>
        </w:numPr>
        <w:ind w:hanging="360"/>
      </w:pPr>
      <w:r>
        <w:t xml:space="preserve">dysponowanie środkami określonymi w planie finansowym szkoły oraz ponosi odpowiedzialności za ich prawidłowe wykorzystanie;  </w:t>
      </w:r>
    </w:p>
    <w:p w14:paraId="15C57F55" w14:textId="77777777" w:rsidR="0048530E" w:rsidRDefault="00DB3512">
      <w:pPr>
        <w:numPr>
          <w:ilvl w:val="2"/>
          <w:numId w:val="12"/>
        </w:numPr>
        <w:ind w:hanging="360"/>
      </w:pPr>
      <w:r>
        <w:lastRenderedPageBreak/>
        <w:t xml:space="preserve">występowanie z wnioskiem, po zasięgnięciu opinii rady pedagogicznej, w sprawach odznaczeń, nagród i innych wyróżnień dla nauczycieli oraz pozostałych pracowników szkoły;  </w:t>
      </w:r>
    </w:p>
    <w:p w14:paraId="54B29C45" w14:textId="77777777" w:rsidR="0048530E" w:rsidRDefault="00DB3512">
      <w:pPr>
        <w:numPr>
          <w:ilvl w:val="2"/>
          <w:numId w:val="12"/>
        </w:numPr>
        <w:ind w:hanging="360"/>
      </w:pPr>
      <w:r>
        <w:t xml:space="preserve">przyznawanie nauczycielom oraz pracownikom administracyjnym corocznych nagród;  </w:t>
      </w:r>
    </w:p>
    <w:p w14:paraId="6321EC57" w14:textId="77777777" w:rsidR="0048530E" w:rsidRDefault="00DB3512">
      <w:pPr>
        <w:numPr>
          <w:ilvl w:val="2"/>
          <w:numId w:val="12"/>
        </w:numPr>
        <w:ind w:hanging="360"/>
      </w:pPr>
      <w:r>
        <w:t xml:space="preserve">zarządzanie funduszem socjalnym;  </w:t>
      </w:r>
    </w:p>
    <w:p w14:paraId="2774A750" w14:textId="77777777" w:rsidR="0048530E" w:rsidRDefault="00DB3512">
      <w:pPr>
        <w:numPr>
          <w:ilvl w:val="2"/>
          <w:numId w:val="12"/>
        </w:numPr>
        <w:ind w:hanging="360"/>
      </w:pPr>
      <w:r>
        <w:t xml:space="preserve">współdziałanie ze szkołami wyższymi w organizacji praktyk pedagogicznych;  </w:t>
      </w:r>
    </w:p>
    <w:p w14:paraId="41437C82" w14:textId="77777777" w:rsidR="0048530E" w:rsidRDefault="00DB3512">
      <w:pPr>
        <w:numPr>
          <w:ilvl w:val="2"/>
          <w:numId w:val="12"/>
        </w:numPr>
        <w:ind w:hanging="360"/>
      </w:pPr>
      <w:r>
        <w:t xml:space="preserve">nadzorowanie realizacji zadań wynikających z orzeczenia o potrzebie kształcenia specjalnego ucznia;  </w:t>
      </w:r>
    </w:p>
    <w:p w14:paraId="550C55E6" w14:textId="77777777" w:rsidR="0048530E" w:rsidRDefault="00DB3512">
      <w:pPr>
        <w:numPr>
          <w:ilvl w:val="2"/>
          <w:numId w:val="12"/>
        </w:numPr>
        <w:ind w:hanging="360"/>
      </w:pPr>
      <w:r>
        <w:t xml:space="preserve">przewodniczenie radzie pedagogicznej;  </w:t>
      </w:r>
    </w:p>
    <w:p w14:paraId="55484E1E" w14:textId="77777777" w:rsidR="0048530E" w:rsidRDefault="00DB3512">
      <w:pPr>
        <w:numPr>
          <w:ilvl w:val="2"/>
          <w:numId w:val="12"/>
        </w:numPr>
        <w:ind w:hanging="360"/>
      </w:pPr>
      <w:r>
        <w:t xml:space="preserve">przygotowywanie zebrań rady pedagogicznej i informowanie o ich terminie członków rady;  </w:t>
      </w:r>
    </w:p>
    <w:p w14:paraId="51E9AE83" w14:textId="77777777" w:rsidR="0048530E" w:rsidRDefault="00DB3512">
      <w:pPr>
        <w:numPr>
          <w:ilvl w:val="2"/>
          <w:numId w:val="12"/>
        </w:numPr>
        <w:ind w:hanging="360"/>
      </w:pPr>
      <w:r>
        <w:t xml:space="preserve">dbanie o właściwą atmosferę i dyscyplinę pracy;  </w:t>
      </w:r>
    </w:p>
    <w:p w14:paraId="103C3C8E" w14:textId="77777777" w:rsidR="003C74DD" w:rsidRDefault="00DB3512">
      <w:pPr>
        <w:numPr>
          <w:ilvl w:val="2"/>
          <w:numId w:val="12"/>
        </w:numPr>
        <w:ind w:hanging="360"/>
      </w:pPr>
      <w:r>
        <w:t xml:space="preserve">opracowywanie arkusza organizacyjnego szkoły; </w:t>
      </w:r>
    </w:p>
    <w:p w14:paraId="5F5D7282" w14:textId="2131FEF4" w:rsidR="009209A9" w:rsidRDefault="009209A9" w:rsidP="0075727F">
      <w:pPr>
        <w:numPr>
          <w:ilvl w:val="2"/>
          <w:numId w:val="12"/>
        </w:numPr>
        <w:ind w:hanging="360"/>
        <w:jc w:val="left"/>
      </w:pPr>
      <w:r>
        <w:t>Dyrektor szkoły w celu zapewnienia bezpieczeństwa uczniom:</w:t>
      </w:r>
      <w:r>
        <w:br/>
        <w:t>1) wprowadza, wdraża i nadzoruje stosowanie Standardów ochrony małoletnich,</w:t>
      </w:r>
      <w:r>
        <w:br/>
        <w:t>2) zapewnia zapoznanie pracowników, uczniów oraz rodziców</w:t>
      </w:r>
      <w:r>
        <w:br/>
        <w:t>ze Standardami ochrony małoletnich,</w:t>
      </w:r>
      <w:r>
        <w:br/>
        <w:t>3) zapewnia dostęp do Standardów ochrony małoletnich</w:t>
      </w:r>
      <w:r>
        <w:br/>
        <w:t xml:space="preserve">na stronie internetowej szkoły oraz </w:t>
      </w:r>
      <w:r w:rsidR="0075727F">
        <w:t>poprzez pedagoga szkolnego, wychowawcę klasy</w:t>
      </w:r>
      <w:r>
        <w:t>.</w:t>
      </w:r>
    </w:p>
    <w:p w14:paraId="71800A98" w14:textId="237F228E" w:rsidR="0048530E" w:rsidRDefault="00DB3512">
      <w:pPr>
        <w:numPr>
          <w:ilvl w:val="2"/>
          <w:numId w:val="12"/>
        </w:numPr>
        <w:ind w:hanging="360"/>
      </w:pPr>
      <w:r>
        <w:t xml:space="preserve">wykonywanie innych zadań wynikających z przepisów szczególnych.  </w:t>
      </w:r>
    </w:p>
    <w:p w14:paraId="58235CAF" w14:textId="77777777" w:rsidR="0048530E" w:rsidRDefault="00DB3512">
      <w:pPr>
        <w:numPr>
          <w:ilvl w:val="1"/>
          <w:numId w:val="11"/>
        </w:numPr>
        <w:ind w:hanging="360"/>
      </w:pPr>
      <w:r>
        <w:t xml:space="preserve">Dyrektor szkoły jest kierownikiem zakładu pracy dla zatrudnionych w szkole nauczycieli i innych pracowników.  </w:t>
      </w:r>
    </w:p>
    <w:p w14:paraId="5FA77BF7" w14:textId="77777777" w:rsidR="0048530E" w:rsidRDefault="00DB3512">
      <w:pPr>
        <w:numPr>
          <w:ilvl w:val="1"/>
          <w:numId w:val="11"/>
        </w:numPr>
        <w:ind w:hanging="360"/>
      </w:pPr>
      <w:r>
        <w:t xml:space="preserve">Dyrektor szkoły ma prawo do wstrzymania uchwał rady pedagogicznej niezgodnych z przepisami prawa. O wstrzymaniu wykonania uchwały dyrektor szkoły zawiadamia kuratora oświaty i organ prowadzący.  </w:t>
      </w:r>
    </w:p>
    <w:p w14:paraId="374B9D21" w14:textId="77F0A8C9" w:rsidR="0048530E" w:rsidRDefault="00DB3512">
      <w:pPr>
        <w:numPr>
          <w:ilvl w:val="1"/>
          <w:numId w:val="11"/>
        </w:numPr>
        <w:spacing w:after="139"/>
        <w:ind w:hanging="360"/>
      </w:pPr>
      <w:r>
        <w:t xml:space="preserve">W wykonaniu swych zadań dyrektor szkoły współpracuje z organami, o których mowa w punkcie </w:t>
      </w:r>
      <w:r w:rsidR="00C90BF7">
        <w:t>4</w:t>
      </w:r>
      <w:r>
        <w:t xml:space="preserve">, </w:t>
      </w:r>
      <w:r w:rsidR="00C90BF7">
        <w:t>5</w:t>
      </w:r>
      <w:r>
        <w:t xml:space="preserve">, </w:t>
      </w:r>
      <w:r w:rsidR="00C90BF7">
        <w:t>6</w:t>
      </w:r>
      <w:r>
        <w:t xml:space="preserve">.  </w:t>
      </w:r>
    </w:p>
    <w:p w14:paraId="6AD7D221" w14:textId="6B6D8AB3" w:rsidR="0048530E" w:rsidRDefault="00DB3512" w:rsidP="00C90BF7">
      <w:pPr>
        <w:numPr>
          <w:ilvl w:val="1"/>
          <w:numId w:val="11"/>
        </w:numPr>
        <w:spacing w:after="164" w:line="271" w:lineRule="auto"/>
        <w:ind w:hanging="360"/>
        <w:jc w:val="left"/>
      </w:pPr>
      <w:r>
        <w:t xml:space="preserve">Zawiesza, </w:t>
      </w:r>
      <w:r>
        <w:tab/>
        <w:t>za zgodą organu</w:t>
      </w:r>
      <w:r w:rsidR="00DF08EC">
        <w:t xml:space="preserve"> </w:t>
      </w:r>
      <w:r>
        <w:t>prowadzącego, zajęcia</w:t>
      </w:r>
      <w:r w:rsidR="00DF08EC">
        <w:t xml:space="preserve"> </w:t>
      </w:r>
      <w:r>
        <w:t>dydaktyczno</w:t>
      </w:r>
      <w:r w:rsidR="00DF08EC">
        <w:t>-</w:t>
      </w:r>
      <w:r>
        <w:t xml:space="preserve">wychowawcze w sytuacjach wystąpienia  złych warunków atmosferycznych. </w:t>
      </w:r>
    </w:p>
    <w:p w14:paraId="74A51F57" w14:textId="77777777" w:rsidR="0048530E" w:rsidRDefault="00DB3512">
      <w:pPr>
        <w:numPr>
          <w:ilvl w:val="1"/>
          <w:numId w:val="11"/>
        </w:numPr>
        <w:spacing w:after="54"/>
        <w:ind w:hanging="360"/>
      </w:pPr>
      <w:r>
        <w:t xml:space="preserve">Zawiesza zajęcia  edukacyjne  za zgodą organu prowadzącego i po uzyskaniu pozytywnej opinii właściwego powiatowego inspektora sanitarnego w sytuacji, gdy ze względu na aktualną sytuację epidemiczną może być zagrożone zdrowie uczniów;  </w:t>
      </w:r>
    </w:p>
    <w:p w14:paraId="7DB04769" w14:textId="77777777" w:rsidR="0048530E" w:rsidRDefault="00DB3512">
      <w:pPr>
        <w:spacing w:after="116"/>
        <w:ind w:left="1311" w:hanging="10"/>
      </w:pPr>
      <w:r>
        <w:t xml:space="preserve">3.Rada pedagogiczna jest organem kolegialnym, utworzonym zgodnie z art. 69 ustawy, posiadającym kompetencje określone w art. 70 ustaw i działającym na podstawie regulaminu.  </w:t>
      </w:r>
    </w:p>
    <w:p w14:paraId="6EB07C41" w14:textId="77777777" w:rsidR="0048530E" w:rsidRDefault="00DB3512">
      <w:pPr>
        <w:ind w:left="1301" w:firstLine="0"/>
      </w:pPr>
      <w:r>
        <w:t>3.1</w:t>
      </w:r>
      <w:r>
        <w:rPr>
          <w:rFonts w:ascii="Arial" w:eastAsia="Arial" w:hAnsi="Arial" w:cs="Arial"/>
        </w:rPr>
        <w:t xml:space="preserve"> </w:t>
      </w:r>
      <w:r>
        <w:t xml:space="preserve">Do kompetencji stanowiących rady pedagogicznej należy:  </w:t>
      </w:r>
    </w:p>
    <w:p w14:paraId="039BC639" w14:textId="77777777" w:rsidR="0048530E" w:rsidRDefault="00DB3512">
      <w:pPr>
        <w:numPr>
          <w:ilvl w:val="0"/>
          <w:numId w:val="13"/>
        </w:numPr>
        <w:ind w:hanging="360"/>
      </w:pPr>
      <w:r>
        <w:t xml:space="preserve">zatwierdzanie planów pracy szkoły;  </w:t>
      </w:r>
    </w:p>
    <w:p w14:paraId="0A102EE2" w14:textId="77777777" w:rsidR="0048530E" w:rsidRDefault="00DB3512">
      <w:pPr>
        <w:numPr>
          <w:ilvl w:val="0"/>
          <w:numId w:val="13"/>
        </w:numPr>
        <w:spacing w:after="40" w:line="259" w:lineRule="auto"/>
        <w:ind w:hanging="360"/>
      </w:pPr>
      <w:r>
        <w:t xml:space="preserve">podejmowanie uchwał w sprawie wyników klasyfikacji i promocji uczniów;  </w:t>
      </w:r>
    </w:p>
    <w:p w14:paraId="29E35418" w14:textId="77777777" w:rsidR="0048530E" w:rsidRDefault="00DB3512">
      <w:pPr>
        <w:numPr>
          <w:ilvl w:val="0"/>
          <w:numId w:val="13"/>
        </w:numPr>
        <w:ind w:hanging="360"/>
      </w:pPr>
      <w:r>
        <w:lastRenderedPageBreak/>
        <w:t xml:space="preserve">podejmowanie uchwał w sprawie eksperymentów pedagogicznych w szkole po zaopiniowaniu ich projektów przez radę rodziców;  </w:t>
      </w:r>
    </w:p>
    <w:p w14:paraId="111DD4D8" w14:textId="77777777" w:rsidR="0048530E" w:rsidRDefault="00DB3512">
      <w:pPr>
        <w:numPr>
          <w:ilvl w:val="0"/>
          <w:numId w:val="13"/>
        </w:numPr>
        <w:ind w:hanging="360"/>
      </w:pPr>
      <w:r>
        <w:t xml:space="preserve">ustalanie organizacji doskonalenia zawodowego nauczycieli szkoły;  </w:t>
      </w:r>
    </w:p>
    <w:p w14:paraId="407B17D1" w14:textId="77777777" w:rsidR="0048530E" w:rsidRDefault="00DB3512">
      <w:pPr>
        <w:numPr>
          <w:ilvl w:val="0"/>
          <w:numId w:val="13"/>
        </w:numPr>
        <w:ind w:hanging="360"/>
      </w:pPr>
      <w:r>
        <w:t xml:space="preserve">podejmowanie uchwał w sprawach skreślenia z listy uczniów;  </w:t>
      </w:r>
    </w:p>
    <w:p w14:paraId="4D4D935A" w14:textId="77777777" w:rsidR="0048530E" w:rsidRDefault="00DB3512">
      <w:pPr>
        <w:numPr>
          <w:ilvl w:val="0"/>
          <w:numId w:val="13"/>
        </w:numPr>
        <w:ind w:hanging="360"/>
      </w:pPr>
      <w:r>
        <w:t xml:space="preserve">ustalanie sposobu wykorzystania wyników nadzoru pedagogicznego, w tym sprawowanego nad szkołą przez organ nadzoru pedagogicznego, w celu doskonalenia pracy szkoły.  </w:t>
      </w:r>
    </w:p>
    <w:p w14:paraId="341AC926" w14:textId="77777777" w:rsidR="0048530E" w:rsidRDefault="00DB3512">
      <w:pPr>
        <w:numPr>
          <w:ilvl w:val="1"/>
          <w:numId w:val="14"/>
        </w:numPr>
        <w:spacing w:after="110"/>
        <w:ind w:hanging="360"/>
      </w:pPr>
      <w:r>
        <w:t xml:space="preserve">Rada pedagogiczna przygotowuje projekt statutu szkoły albo jego zmian.  </w:t>
      </w:r>
    </w:p>
    <w:p w14:paraId="02A38E66" w14:textId="77777777" w:rsidR="0048530E" w:rsidRDefault="00DB3512">
      <w:pPr>
        <w:numPr>
          <w:ilvl w:val="1"/>
          <w:numId w:val="14"/>
        </w:numPr>
        <w:ind w:hanging="360"/>
      </w:pPr>
      <w:r>
        <w:t xml:space="preserve">Rada pedagogiczna może wystąpić z wnioskiem o odwołanie nauczyciela ze stanowiska dyrektora lub z innego stanowiska kierowniczego w szkole.  </w:t>
      </w:r>
    </w:p>
    <w:p w14:paraId="579A9F7E" w14:textId="77777777" w:rsidR="0048530E" w:rsidRDefault="00DB3512">
      <w:pPr>
        <w:numPr>
          <w:ilvl w:val="1"/>
          <w:numId w:val="14"/>
        </w:numPr>
        <w:ind w:hanging="360"/>
      </w:pPr>
      <w:r>
        <w:t xml:space="preserve">Rada pedagogiczna opiniuje w szczególności:  </w:t>
      </w:r>
    </w:p>
    <w:p w14:paraId="61E586B5" w14:textId="77777777" w:rsidR="0048530E" w:rsidRDefault="00DB3512">
      <w:pPr>
        <w:ind w:left="1661" w:right="154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>organizację pracy szkoły, w tym zwłaszcza tygodniowy rozkład zajęć edukacyjnych;  2)</w:t>
      </w:r>
      <w:r>
        <w:rPr>
          <w:rFonts w:ascii="Arial" w:eastAsia="Arial" w:hAnsi="Arial" w:cs="Arial"/>
        </w:rPr>
        <w:t xml:space="preserve"> </w:t>
      </w:r>
      <w:r>
        <w:t xml:space="preserve">projekt planu finansowego szkoły;  </w:t>
      </w:r>
    </w:p>
    <w:p w14:paraId="3D6DA7BE" w14:textId="77777777" w:rsidR="0048530E" w:rsidRDefault="00DB3512">
      <w:pPr>
        <w:numPr>
          <w:ilvl w:val="0"/>
          <w:numId w:val="15"/>
        </w:numPr>
        <w:ind w:hanging="360"/>
      </w:pPr>
      <w:r>
        <w:t xml:space="preserve">propozycje dyrektora szkoły o przyznanie nauczycielom odznaczeń, nagród i innych wyróżnień;  </w:t>
      </w:r>
    </w:p>
    <w:p w14:paraId="32C903A2" w14:textId="77777777" w:rsidR="0048530E" w:rsidRDefault="00DB3512">
      <w:pPr>
        <w:numPr>
          <w:ilvl w:val="0"/>
          <w:numId w:val="15"/>
        </w:numPr>
        <w:ind w:hanging="360"/>
      </w:pPr>
      <w:r>
        <w:t xml:space="preserve">propozycje dyrektora szkoły w sprawach przydziału nauczycielom stałych prac i zajęć w ramach wynagrodzenia zasadniczego oraz dodatkowo płatnych zajęć dydaktycznych, wychowawczych i opiekuńczych.  </w:t>
      </w:r>
    </w:p>
    <w:p w14:paraId="649D2EFF" w14:textId="77777777" w:rsidR="0048530E" w:rsidRDefault="00DB3512">
      <w:pPr>
        <w:numPr>
          <w:ilvl w:val="1"/>
          <w:numId w:val="16"/>
        </w:numPr>
        <w:ind w:hanging="360"/>
      </w:pPr>
      <w:r>
        <w:t xml:space="preserve">Członkowie rady pedagogicznej są zobowiązani do nieujawniania poruszanych na posiedzeniach spraw, które mogą naruszać dobro osobiste uczniów lub ich rodziców, a także nauczycieli i innych pracowników szkoły.  </w:t>
      </w:r>
    </w:p>
    <w:p w14:paraId="7D20E1F9" w14:textId="77777777" w:rsidR="0048530E" w:rsidRDefault="00DB3512">
      <w:pPr>
        <w:numPr>
          <w:ilvl w:val="1"/>
          <w:numId w:val="16"/>
        </w:numPr>
        <w:ind w:hanging="360"/>
      </w:pPr>
      <w:r>
        <w:t xml:space="preserve">Uchwały rady pedagogicznej są podejmowane zwykłą większością głosów, w obecności co najmniej połowy jej członków.  </w:t>
      </w:r>
    </w:p>
    <w:p w14:paraId="7189F887" w14:textId="77777777" w:rsidR="0048530E" w:rsidRDefault="00DB3512">
      <w:pPr>
        <w:numPr>
          <w:ilvl w:val="1"/>
          <w:numId w:val="16"/>
        </w:numPr>
        <w:ind w:hanging="360"/>
      </w:pPr>
      <w:r>
        <w:t xml:space="preserve">Zebrania rady pedagogicznej są protokołowane. Zasady protokołowania określa Regulamin działalności rady pedagogicznej stanowiący odrębny dokument.  </w:t>
      </w:r>
    </w:p>
    <w:p w14:paraId="5510429C" w14:textId="77777777" w:rsidR="0048530E" w:rsidRDefault="00DB3512">
      <w:pPr>
        <w:numPr>
          <w:ilvl w:val="0"/>
          <w:numId w:val="17"/>
        </w:numPr>
        <w:ind w:hanging="360"/>
      </w:pPr>
      <w:r>
        <w:t xml:space="preserve">Rada rodziców jest organem szkoły powołanym na podstawie art. 83 ustawy, działającym według regulaminu, posiadającym kompetencje określone w art. 84 ustawy.  </w:t>
      </w:r>
    </w:p>
    <w:p w14:paraId="6BD84657" w14:textId="77777777" w:rsidR="0048530E" w:rsidRDefault="00DB3512">
      <w:pPr>
        <w:numPr>
          <w:ilvl w:val="1"/>
          <w:numId w:val="17"/>
        </w:numPr>
        <w:spacing w:after="39"/>
        <w:ind w:right="126" w:hanging="360"/>
      </w:pPr>
      <w:r>
        <w:t xml:space="preserve">Do kompetencji rady rodziców należy:  </w:t>
      </w:r>
    </w:p>
    <w:p w14:paraId="630F787B" w14:textId="77777777" w:rsidR="0048530E" w:rsidRDefault="00DB3512">
      <w:pPr>
        <w:numPr>
          <w:ilvl w:val="3"/>
          <w:numId w:val="18"/>
        </w:numPr>
        <w:spacing w:after="49" w:line="259" w:lineRule="auto"/>
        <w:ind w:hanging="361"/>
      </w:pPr>
      <w:r>
        <w:rPr>
          <w:sz w:val="22"/>
        </w:rPr>
        <w:t>uchwalanie w porozumieniu z radą pedagogiczną programu wychowawczo- profilaktycznego   szkoły</w:t>
      </w:r>
      <w:r>
        <w:t xml:space="preserve">;  </w:t>
      </w:r>
    </w:p>
    <w:p w14:paraId="638DF0B5" w14:textId="77777777" w:rsidR="0048530E" w:rsidRDefault="00DB3512">
      <w:pPr>
        <w:numPr>
          <w:ilvl w:val="3"/>
          <w:numId w:val="18"/>
        </w:numPr>
        <w:ind w:hanging="361"/>
      </w:pPr>
      <w:r>
        <w:t xml:space="preserve">opiniowanie programu i harmonogramu poprawy efektywności kształcenia lub wychowania szkoły o którym mowa w art. 56 ust. 2 ustawy Prawo oświatowe;  </w:t>
      </w:r>
    </w:p>
    <w:p w14:paraId="57582A6B" w14:textId="77777777" w:rsidR="0048530E" w:rsidRDefault="00DB3512">
      <w:pPr>
        <w:numPr>
          <w:ilvl w:val="3"/>
          <w:numId w:val="18"/>
        </w:numPr>
        <w:ind w:hanging="361"/>
      </w:pPr>
      <w:r>
        <w:t xml:space="preserve">opiniowanie projektu planu finansowego składanego przez dyrektora szkoły;  </w:t>
      </w:r>
    </w:p>
    <w:p w14:paraId="6C601C77" w14:textId="77777777" w:rsidR="0048530E" w:rsidRDefault="00DB3512">
      <w:pPr>
        <w:numPr>
          <w:ilvl w:val="3"/>
          <w:numId w:val="18"/>
        </w:numPr>
        <w:ind w:hanging="361"/>
      </w:pPr>
      <w:r>
        <w:t>opiniowanie decyzji dyrektora o dopuszczeniu do działalności w szkole stowarzyszenia lub innej organizacji, z wyjątkiem partii i organizacji politycznych, a w szczególności organizacji, których celem statutowym jest działalność wychowawcza albo rozszerzenie i wzbogacenie form działalności dydaktycznej, wychowawczej i opiekuńczej szkoły;  5)</w:t>
      </w:r>
      <w:r>
        <w:rPr>
          <w:rFonts w:ascii="Arial" w:eastAsia="Arial" w:hAnsi="Arial" w:cs="Arial"/>
        </w:rPr>
        <w:t xml:space="preserve"> </w:t>
      </w:r>
      <w:r>
        <w:t xml:space="preserve">opiniowanie pracy nauczyciela.  </w:t>
      </w:r>
    </w:p>
    <w:p w14:paraId="3E30FA04" w14:textId="77777777" w:rsidR="0048530E" w:rsidRDefault="00DB3512">
      <w:pPr>
        <w:numPr>
          <w:ilvl w:val="1"/>
          <w:numId w:val="17"/>
        </w:numPr>
        <w:ind w:right="126" w:hanging="360"/>
      </w:pPr>
      <w:r>
        <w:lastRenderedPageBreak/>
        <w:t xml:space="preserve">W celu wspierania działalności statutowej szkoły rada rodziców może gromadzić fundusze z dobrowolnych składek rodziców oraz innych źródeł. Zasady wydatkowania funduszy rady rodziców określa regulamin rady rodziców.  </w:t>
      </w:r>
    </w:p>
    <w:p w14:paraId="77F43DCC" w14:textId="77777777" w:rsidR="0048530E" w:rsidRDefault="00DB3512">
      <w:pPr>
        <w:numPr>
          <w:ilvl w:val="1"/>
          <w:numId w:val="17"/>
        </w:numPr>
        <w:ind w:right="126" w:hanging="360"/>
      </w:pPr>
      <w:r>
        <w:t xml:space="preserve">Fundusze mogą być przechowywane na odrębnym rachunku bankowym rady rodziców. Do założenia i likwidacji tego rachunku bankowego oraz dysponowania funduszami na tym rachunku jest dyrektor szkoły oraz przewodniczący rady rodziców.  </w:t>
      </w:r>
    </w:p>
    <w:p w14:paraId="6FF3ACD9" w14:textId="77777777" w:rsidR="0048530E" w:rsidRDefault="00DB3512">
      <w:pPr>
        <w:numPr>
          <w:ilvl w:val="0"/>
          <w:numId w:val="17"/>
        </w:numPr>
        <w:ind w:hanging="360"/>
      </w:pPr>
      <w:r>
        <w:t xml:space="preserve">Samorząd uczniowski jest organem szkoły powołanym i posiadającym kompetencje określone w art. 85 ustawy i działającym według regulaminu.  </w:t>
      </w:r>
    </w:p>
    <w:p w14:paraId="723AF6D7" w14:textId="77777777" w:rsidR="0048530E" w:rsidRDefault="00DB3512">
      <w:pPr>
        <w:numPr>
          <w:ilvl w:val="1"/>
          <w:numId w:val="17"/>
        </w:numPr>
        <w:ind w:right="126" w:hanging="360"/>
      </w:pPr>
      <w:r>
        <w:t xml:space="preserve">Samorząd może przedstawiać radzie rodziców, radzie pedagogicznej i dyrektorowi szkoły wnioski i opinie we wszystkich sprawach szkoły, a w szczególności dotyczących realizacji podstawowych praw uczniowskich, takich jak:  </w:t>
      </w:r>
    </w:p>
    <w:p w14:paraId="5B1C999A" w14:textId="77777777" w:rsidR="0048530E" w:rsidRDefault="00DB3512">
      <w:pPr>
        <w:numPr>
          <w:ilvl w:val="2"/>
          <w:numId w:val="17"/>
        </w:numPr>
        <w:ind w:hanging="360"/>
      </w:pPr>
      <w:r>
        <w:t xml:space="preserve">prawo do zapoznania się z programem nauczania, z jego treściami, celami oraz stawianymi wymaganiami;  </w:t>
      </w:r>
    </w:p>
    <w:p w14:paraId="733DA0C1" w14:textId="77777777" w:rsidR="0048530E" w:rsidRDefault="00DB3512">
      <w:pPr>
        <w:numPr>
          <w:ilvl w:val="2"/>
          <w:numId w:val="17"/>
        </w:numPr>
        <w:ind w:hanging="360"/>
      </w:pPr>
      <w:r>
        <w:t xml:space="preserve">prawo do jawnej i umotywowanej oceny postępów w nauce i zachowaniu;  </w:t>
      </w:r>
    </w:p>
    <w:p w14:paraId="1E4CF6F7" w14:textId="77777777" w:rsidR="0048530E" w:rsidRDefault="00DB3512">
      <w:pPr>
        <w:numPr>
          <w:ilvl w:val="2"/>
          <w:numId w:val="17"/>
        </w:numPr>
        <w:ind w:hanging="360"/>
      </w:pPr>
      <w:r>
        <w:t xml:space="preserve">prawo do organizacji życia szkolnego, umożliwiającego zachowanie właściwych proporcji między wysiłkiem szkolnym, a możliwością rozwijania się i zaspokajania własnych zainteresowań;  </w:t>
      </w:r>
    </w:p>
    <w:p w14:paraId="09AB161C" w14:textId="77777777" w:rsidR="0048530E" w:rsidRDefault="00DB3512">
      <w:pPr>
        <w:numPr>
          <w:ilvl w:val="2"/>
          <w:numId w:val="17"/>
        </w:numPr>
        <w:spacing w:after="77"/>
        <w:ind w:hanging="360"/>
      </w:pPr>
      <w:r>
        <w:t xml:space="preserve">prawo do wydawania i redagowania gazetki szkolnej, pod warunkiem, że jej treść nie godzi w dobre imię żadnego z nauczycieli i uczniów oraz nie zawiera ona wulgaryzmów i treści obraźliwych dla czytelników;  </w:t>
      </w:r>
    </w:p>
    <w:p w14:paraId="037BE261" w14:textId="77777777" w:rsidR="0048530E" w:rsidRDefault="00DB3512">
      <w:pPr>
        <w:numPr>
          <w:ilvl w:val="2"/>
          <w:numId w:val="17"/>
        </w:numPr>
        <w:ind w:hanging="360"/>
      </w:pPr>
      <w:r>
        <w:t xml:space="preserve">prawo organizowania działalności kulturalnej, oświatowej, sportowej oraz rozrywkowej zgodnie z własnymi potrzebami i możliwościami organizacyjnymi w porozumieniu z dyrektorem szkoły;  </w:t>
      </w:r>
    </w:p>
    <w:p w14:paraId="42A84B2D" w14:textId="77777777" w:rsidR="0048530E" w:rsidRDefault="00DB3512">
      <w:pPr>
        <w:numPr>
          <w:ilvl w:val="2"/>
          <w:numId w:val="17"/>
        </w:numPr>
        <w:ind w:hanging="360"/>
      </w:pPr>
      <w:r>
        <w:t xml:space="preserve">prawo wyboru nauczyciela (nauczycieli) pełniącego rolę opiekuna samorządu.  </w:t>
      </w:r>
    </w:p>
    <w:p w14:paraId="4D58D011" w14:textId="77777777" w:rsidR="0048530E" w:rsidRDefault="00DB3512">
      <w:pPr>
        <w:numPr>
          <w:ilvl w:val="1"/>
          <w:numId w:val="17"/>
        </w:numPr>
        <w:ind w:right="126" w:hanging="360"/>
      </w:pPr>
      <w:r>
        <w:t xml:space="preserve">Samorząd ponadto zajmuje stanowisko w niektórych sprawach uczniowskich, gdzie podjęcie decyzji przez inne organy jest ustawowo związane z zasięgnięciem opinii tego organu.  </w:t>
      </w:r>
    </w:p>
    <w:p w14:paraId="63330A65" w14:textId="77777777" w:rsidR="0048530E" w:rsidRDefault="00DB3512">
      <w:pPr>
        <w:numPr>
          <w:ilvl w:val="0"/>
          <w:numId w:val="17"/>
        </w:numPr>
        <w:ind w:hanging="360"/>
      </w:pPr>
      <w:r>
        <w:t xml:space="preserve">Działające organy w szkole wzajemnie informują się o podstawowych kierunkach planowanej i prowadzonej działalności.  </w:t>
      </w:r>
    </w:p>
    <w:p w14:paraId="3822A5F3" w14:textId="77777777" w:rsidR="0048530E" w:rsidRDefault="00DB3512">
      <w:pPr>
        <w:numPr>
          <w:ilvl w:val="0"/>
          <w:numId w:val="17"/>
        </w:numPr>
        <w:ind w:hanging="360"/>
      </w:pPr>
      <w:r>
        <w:t xml:space="preserve">Organy, o których mowa w ust. 1, współdziałają poprzez wymianę informacji o działaniach i decyzjach. Poszczególne organy szkoły mogą zapraszać się wzajemnie na planowane lub doraźne zebrania w celu wymiany poglądów.  </w:t>
      </w:r>
    </w:p>
    <w:p w14:paraId="24452C47" w14:textId="77777777" w:rsidR="0048530E" w:rsidRDefault="00DB3512">
      <w:pPr>
        <w:numPr>
          <w:ilvl w:val="0"/>
          <w:numId w:val="17"/>
        </w:numPr>
        <w:ind w:hanging="360"/>
      </w:pPr>
      <w:r>
        <w:t xml:space="preserve">Wymianę informacji o podejmowanych i planowanych działaniach i decyzjach organizuje dyrektor szkoły.  </w:t>
      </w:r>
    </w:p>
    <w:p w14:paraId="0CC060D6" w14:textId="77777777" w:rsidR="0048530E" w:rsidRDefault="00DB3512">
      <w:pPr>
        <w:numPr>
          <w:ilvl w:val="0"/>
          <w:numId w:val="17"/>
        </w:numPr>
        <w:ind w:hanging="360"/>
      </w:pPr>
      <w:r>
        <w:t xml:space="preserve">Spory między organami szkoły rozpatrywane są na terenie szkoły z zachowaniem zasady obiektywizmu.  </w:t>
      </w:r>
    </w:p>
    <w:p w14:paraId="4B4F9854" w14:textId="77777777" w:rsidR="0048530E" w:rsidRDefault="00DB3512">
      <w:pPr>
        <w:numPr>
          <w:ilvl w:val="0"/>
          <w:numId w:val="17"/>
        </w:numPr>
        <w:ind w:hanging="360"/>
      </w:pPr>
      <w:r>
        <w:t xml:space="preserve">Metody i formy rozstrzygania konfliktu strony ustalają między sobą (negocjacje, mediacja, arbitraż).  </w:t>
      </w:r>
    </w:p>
    <w:p w14:paraId="4793BD42" w14:textId="77777777" w:rsidR="0048530E" w:rsidRDefault="00DB3512">
      <w:pPr>
        <w:numPr>
          <w:ilvl w:val="0"/>
          <w:numId w:val="17"/>
        </w:numPr>
        <w:ind w:hanging="360"/>
      </w:pPr>
      <w:r>
        <w:lastRenderedPageBreak/>
        <w:t xml:space="preserve">Jeżeli dyrektor nie jest stroną w sprawie, przyjmuje rolę arbitra. Decyzja dyrektora podjęta po rozpatrzeniu sprawy jest ostateczna.  </w:t>
      </w:r>
    </w:p>
    <w:p w14:paraId="09D078A7" w14:textId="77777777" w:rsidR="0048530E" w:rsidRDefault="00DB3512">
      <w:pPr>
        <w:numPr>
          <w:ilvl w:val="0"/>
          <w:numId w:val="17"/>
        </w:numPr>
        <w:ind w:hanging="360"/>
      </w:pPr>
      <w:r>
        <w:t xml:space="preserve">W przypadku gdy dyrektor jest stroną konfliktu, to arbitrem jest osoba z zewnątrz, zaakceptowana przez strony konfliktu (posiada kompetencje w materii sporu). Decyzja arbitra jest ostateczna.  </w:t>
      </w:r>
    </w:p>
    <w:p w14:paraId="1DB152D2" w14:textId="77777777" w:rsidR="0048530E" w:rsidRDefault="00DB3512">
      <w:pPr>
        <w:numPr>
          <w:ilvl w:val="0"/>
          <w:numId w:val="17"/>
        </w:numPr>
        <w:ind w:hanging="360"/>
      </w:pPr>
      <w:r>
        <w:t xml:space="preserve">W przypadku braku porozumienia co do osoby mediatora dyrektor zawiadamia o powstałym konflikcie organ prowadzący szkołę.  </w:t>
      </w:r>
    </w:p>
    <w:p w14:paraId="36C305F3" w14:textId="77777777" w:rsidR="0048530E" w:rsidRDefault="00DB3512">
      <w:pPr>
        <w:numPr>
          <w:ilvl w:val="0"/>
          <w:numId w:val="17"/>
        </w:numPr>
        <w:ind w:hanging="360"/>
      </w:pPr>
      <w:r>
        <w:t xml:space="preserve">Rozstrzygnięcie sporu, o którym mowa w ust. 9, odbywa się na pisemny wniosek zainteresowanych organów.  </w:t>
      </w:r>
    </w:p>
    <w:p w14:paraId="72C815F0" w14:textId="77777777" w:rsidR="0048530E" w:rsidRDefault="00DB3512">
      <w:pPr>
        <w:numPr>
          <w:ilvl w:val="0"/>
          <w:numId w:val="17"/>
        </w:numPr>
        <w:ind w:hanging="360"/>
      </w:pPr>
      <w:r>
        <w:t xml:space="preserve">O sposobie rozstrzygnięcia sporu dyrektor informuje zainteresowane organy na piśmie, nie później niż w ciągu 14 dni od dnia złożenia wniosku, o którym mowa w ust. 14.  </w:t>
      </w:r>
    </w:p>
    <w:p w14:paraId="00FE9027" w14:textId="77777777" w:rsidR="0048530E" w:rsidRDefault="00DB3512">
      <w:pPr>
        <w:spacing w:after="0" w:line="259" w:lineRule="auto"/>
        <w:ind w:left="1301" w:firstLine="0"/>
        <w:jc w:val="left"/>
      </w:pPr>
      <w:r>
        <w:t xml:space="preserve">  </w:t>
      </w:r>
    </w:p>
    <w:p w14:paraId="75D4CAC3" w14:textId="77777777" w:rsidR="00100B0B" w:rsidRDefault="00DB3512">
      <w:pPr>
        <w:pStyle w:val="Nagwek1"/>
        <w:ind w:left="2024" w:right="722"/>
      </w:pPr>
      <w:bookmarkStart w:id="3" w:name="_Toc65995"/>
      <w:r>
        <w:t xml:space="preserve">Rozdział 4   </w:t>
      </w:r>
    </w:p>
    <w:p w14:paraId="40ECD44D" w14:textId="5588A2A7" w:rsidR="0048530E" w:rsidRDefault="00DB3512">
      <w:pPr>
        <w:pStyle w:val="Nagwek1"/>
        <w:ind w:left="2024" w:right="722"/>
      </w:pPr>
      <w:r>
        <w:t xml:space="preserve">Organizacja pracy szkoły  </w:t>
      </w:r>
      <w:bookmarkEnd w:id="3"/>
    </w:p>
    <w:p w14:paraId="5899674A" w14:textId="77777777" w:rsidR="0048530E" w:rsidRDefault="00DB3512">
      <w:pPr>
        <w:spacing w:after="40" w:line="259" w:lineRule="auto"/>
        <w:ind w:left="1788" w:right="5" w:hanging="10"/>
        <w:jc w:val="center"/>
      </w:pPr>
      <w:r>
        <w:t xml:space="preserve">§ 5  </w:t>
      </w:r>
    </w:p>
    <w:p w14:paraId="101C549B" w14:textId="77777777" w:rsidR="0048530E" w:rsidRDefault="00DB3512">
      <w:pPr>
        <w:numPr>
          <w:ilvl w:val="0"/>
          <w:numId w:val="19"/>
        </w:numPr>
        <w:ind w:hanging="360"/>
      </w:pPr>
      <w:r>
        <w:t xml:space="preserve">Podstawę organizacji pracy szkoły w danym roku szkolnym stanowią:  </w:t>
      </w:r>
    </w:p>
    <w:p w14:paraId="29E6862B" w14:textId="77777777" w:rsidR="0048530E" w:rsidRDefault="00DB3512">
      <w:pPr>
        <w:numPr>
          <w:ilvl w:val="1"/>
          <w:numId w:val="19"/>
        </w:numPr>
        <w:ind w:hanging="360"/>
      </w:pPr>
      <w:r>
        <w:t xml:space="preserve">plan pracy szkoły;  </w:t>
      </w:r>
    </w:p>
    <w:p w14:paraId="0BB5DA85" w14:textId="77777777" w:rsidR="0048530E" w:rsidRDefault="00DB3512">
      <w:pPr>
        <w:numPr>
          <w:ilvl w:val="1"/>
          <w:numId w:val="19"/>
        </w:numPr>
        <w:ind w:hanging="360"/>
      </w:pPr>
      <w:r>
        <w:t xml:space="preserve">arkusz organizacyjny szkoły;  </w:t>
      </w:r>
      <w:r>
        <w:rPr>
          <w:sz w:val="22"/>
        </w:rPr>
        <w:t>3)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tygodniowy rozkład zajęć.  </w:t>
      </w:r>
    </w:p>
    <w:p w14:paraId="5A8CCAF3" w14:textId="77777777" w:rsidR="0048530E" w:rsidRDefault="00DB3512">
      <w:pPr>
        <w:numPr>
          <w:ilvl w:val="0"/>
          <w:numId w:val="19"/>
        </w:numPr>
        <w:ind w:hanging="360"/>
      </w:pPr>
      <w:r>
        <w:t xml:space="preserve">Działalność edukacyjna szkoły jest określana przez:  </w:t>
      </w:r>
    </w:p>
    <w:p w14:paraId="6652B3AD" w14:textId="77777777" w:rsidR="0048530E" w:rsidRDefault="00DB3512">
      <w:pPr>
        <w:numPr>
          <w:ilvl w:val="1"/>
          <w:numId w:val="19"/>
        </w:numPr>
        <w:ind w:hanging="360"/>
      </w:pPr>
      <w:r>
        <w:t xml:space="preserve">szkolny zestaw programów nauczania oraz podręczników, który uwzględniając wymiar wychowawczy, obejmuje całość działań szkoły z punktu widzenia dydaktycznego;  </w:t>
      </w:r>
    </w:p>
    <w:p w14:paraId="0DC3E72A" w14:textId="77777777" w:rsidR="0048530E" w:rsidRDefault="00DB3512">
      <w:pPr>
        <w:numPr>
          <w:ilvl w:val="1"/>
          <w:numId w:val="19"/>
        </w:numPr>
        <w:ind w:hanging="360"/>
      </w:pPr>
      <w:r>
        <w:t xml:space="preserve">program wychowawczo-profilaktyczny, który opisuje w sposób całościowy wszystkie treści i działania o charakterze wychowawczym i profilaktycznym, realizowane przez wszystkich nauczycieli.  </w:t>
      </w:r>
    </w:p>
    <w:p w14:paraId="2F87FEA4" w14:textId="77777777" w:rsidR="0048530E" w:rsidRDefault="00DB3512">
      <w:pPr>
        <w:spacing w:after="37" w:line="259" w:lineRule="auto"/>
        <w:ind w:left="1301" w:firstLine="0"/>
        <w:jc w:val="left"/>
      </w:pPr>
      <w:r>
        <w:t xml:space="preserve">  </w:t>
      </w:r>
    </w:p>
    <w:p w14:paraId="0F409EE4" w14:textId="77777777" w:rsidR="0048530E" w:rsidRDefault="00DB3512">
      <w:pPr>
        <w:spacing w:after="40" w:line="259" w:lineRule="auto"/>
        <w:ind w:left="1788" w:right="2" w:hanging="10"/>
        <w:jc w:val="center"/>
      </w:pPr>
      <w:r>
        <w:t xml:space="preserve">§6  </w:t>
      </w:r>
    </w:p>
    <w:p w14:paraId="3D1C44FB" w14:textId="77777777" w:rsidR="0048530E" w:rsidRDefault="00DB3512">
      <w:pPr>
        <w:numPr>
          <w:ilvl w:val="0"/>
          <w:numId w:val="20"/>
        </w:numPr>
        <w:ind w:hanging="360"/>
      </w:pPr>
      <w:r>
        <w:t xml:space="preserve">Do realizacji celów statutowych szkoła posiada odpowiednie pomieszczenia, takie jak: </w:t>
      </w:r>
    </w:p>
    <w:p w14:paraId="3FC2A943" w14:textId="77777777" w:rsidR="00A503AB" w:rsidRDefault="00DB3512">
      <w:pPr>
        <w:spacing w:after="37"/>
        <w:ind w:left="2121" w:right="6690" w:firstLine="0"/>
      </w:pPr>
      <w:r>
        <w:rPr>
          <w:sz w:val="22"/>
        </w:rPr>
        <w:t>1)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sale lekcyjne  </w:t>
      </w:r>
    </w:p>
    <w:p w14:paraId="008F14D9" w14:textId="70928344" w:rsidR="0048530E" w:rsidRDefault="00DB3512">
      <w:pPr>
        <w:spacing w:after="37"/>
        <w:ind w:left="2121" w:right="6690" w:firstLine="0"/>
      </w:pPr>
      <w:r>
        <w:rPr>
          <w:sz w:val="22"/>
        </w:rPr>
        <w:t>2)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plac zabaw;  </w:t>
      </w:r>
    </w:p>
    <w:p w14:paraId="0C1F7D23" w14:textId="77777777" w:rsidR="0048530E" w:rsidRDefault="00DB3512">
      <w:pPr>
        <w:numPr>
          <w:ilvl w:val="1"/>
          <w:numId w:val="21"/>
        </w:numPr>
        <w:ind w:hanging="360"/>
      </w:pPr>
      <w:r>
        <w:t xml:space="preserve">gabinety pedagoga, psychologa, logopedy;  </w:t>
      </w:r>
    </w:p>
    <w:p w14:paraId="2F1052F3" w14:textId="77777777" w:rsidR="0048530E" w:rsidRDefault="00DB3512">
      <w:pPr>
        <w:numPr>
          <w:ilvl w:val="1"/>
          <w:numId w:val="21"/>
        </w:numPr>
        <w:ind w:hanging="360"/>
      </w:pPr>
      <w:r>
        <w:t xml:space="preserve">gabinetu profilaktyki i pomocy przedlekarskiej;  </w:t>
      </w:r>
    </w:p>
    <w:p w14:paraId="204B1234" w14:textId="77777777" w:rsidR="0048530E" w:rsidRDefault="00DB3512">
      <w:pPr>
        <w:numPr>
          <w:ilvl w:val="1"/>
          <w:numId w:val="21"/>
        </w:numPr>
        <w:ind w:hanging="360"/>
      </w:pPr>
      <w:r>
        <w:t xml:space="preserve">szatnię;  </w:t>
      </w:r>
    </w:p>
    <w:p w14:paraId="7B060F85" w14:textId="77777777" w:rsidR="0048530E" w:rsidRDefault="00DB3512">
      <w:pPr>
        <w:numPr>
          <w:ilvl w:val="1"/>
          <w:numId w:val="21"/>
        </w:numPr>
        <w:ind w:hanging="360"/>
      </w:pPr>
      <w:r>
        <w:t xml:space="preserve">stołówkę;  </w:t>
      </w:r>
    </w:p>
    <w:p w14:paraId="328E5379" w14:textId="77777777" w:rsidR="0048530E" w:rsidRDefault="00DB3512">
      <w:pPr>
        <w:numPr>
          <w:ilvl w:val="1"/>
          <w:numId w:val="21"/>
        </w:numPr>
        <w:ind w:hanging="360"/>
      </w:pPr>
      <w:r>
        <w:t xml:space="preserve">salę gimnastyczną.  </w:t>
      </w:r>
    </w:p>
    <w:p w14:paraId="19250547" w14:textId="77777777" w:rsidR="0048530E" w:rsidRDefault="00DB3512">
      <w:pPr>
        <w:numPr>
          <w:ilvl w:val="0"/>
          <w:numId w:val="20"/>
        </w:numPr>
        <w:ind w:hanging="360"/>
      </w:pPr>
      <w:r>
        <w:t xml:space="preserve">Zajęcia edukacyjne mogą odbywać się w innych miejscach, niż wskazano w ust. 1, w szczególności w placówkach kulturalno-oświatowych, na otwartych boiskach i placach, w parkach, w specjalnych pomieszczeniach przystosowanych do organizacji w nich konkretnych zajęć edukacyjnych.  </w:t>
      </w:r>
    </w:p>
    <w:p w14:paraId="3C4830BC" w14:textId="77777777" w:rsidR="0048530E" w:rsidRDefault="00DB3512">
      <w:pPr>
        <w:numPr>
          <w:ilvl w:val="0"/>
          <w:numId w:val="20"/>
        </w:numPr>
        <w:ind w:hanging="360"/>
      </w:pPr>
      <w:r>
        <w:t xml:space="preserve">Regulaminy pracowni komputerowej, placu zabaw i sali gimnastycznej  określa dyrektor.  </w:t>
      </w:r>
    </w:p>
    <w:p w14:paraId="38828220" w14:textId="77777777" w:rsidR="0048530E" w:rsidRDefault="00DB3512">
      <w:pPr>
        <w:spacing w:after="37" w:line="259" w:lineRule="auto"/>
        <w:ind w:left="1301" w:firstLine="0"/>
        <w:jc w:val="left"/>
      </w:pPr>
      <w:r>
        <w:t xml:space="preserve">  </w:t>
      </w:r>
    </w:p>
    <w:p w14:paraId="01C6D9B3" w14:textId="77777777" w:rsidR="0048530E" w:rsidRDefault="00DB3512">
      <w:pPr>
        <w:spacing w:after="40" w:line="259" w:lineRule="auto"/>
        <w:ind w:left="1788" w:right="12" w:hanging="10"/>
        <w:jc w:val="center"/>
      </w:pPr>
      <w:r>
        <w:t xml:space="preserve">§7  </w:t>
      </w:r>
    </w:p>
    <w:p w14:paraId="449A53DC" w14:textId="77777777" w:rsidR="0048530E" w:rsidRDefault="00DB3512">
      <w:pPr>
        <w:numPr>
          <w:ilvl w:val="0"/>
          <w:numId w:val="22"/>
        </w:numPr>
        <w:ind w:right="118" w:hanging="358"/>
      </w:pPr>
      <w:r>
        <w:lastRenderedPageBreak/>
        <w:t xml:space="preserve">Dla uczniów, którzy muszą przebywać dłużej w szkole, w szczególności ze względu na czas pracy rodziców - na wniosek rodziców, organizację dojazdu do szkoły albo inne okoliczności wymagające zapewnienia opieki w szkole, szkoła organizuje zajęcia świetlicowe.  </w:t>
      </w:r>
    </w:p>
    <w:p w14:paraId="6F9002BA" w14:textId="77777777" w:rsidR="0048530E" w:rsidRDefault="00DB3512">
      <w:pPr>
        <w:numPr>
          <w:ilvl w:val="0"/>
          <w:numId w:val="22"/>
        </w:numPr>
        <w:ind w:right="118" w:hanging="358"/>
      </w:pPr>
      <w:r>
        <w:t xml:space="preserve">Świetlica zapewnia zajęcia świetlicowe uwzględniające potrzeby edukacyjne oraz zajęcia rozwijające zainteresowania uczniów, zajęcia zapewniające prawidłowy rozwój fizyczny oraz organizuje pomoc uczniom w nauce.  </w:t>
      </w:r>
    </w:p>
    <w:p w14:paraId="02C58852" w14:textId="77777777" w:rsidR="0048530E" w:rsidRDefault="00DB3512">
      <w:pPr>
        <w:numPr>
          <w:ilvl w:val="0"/>
          <w:numId w:val="22"/>
        </w:numPr>
        <w:spacing w:after="243"/>
        <w:ind w:right="118" w:hanging="358"/>
      </w:pPr>
      <w:r>
        <w:t xml:space="preserve">Planowanie pracy, organizacja i dobór form zajęć świetlicowych należą do kompetencji nauczycieli.  </w:t>
      </w:r>
    </w:p>
    <w:p w14:paraId="6F0B50E2" w14:textId="77777777" w:rsidR="0048530E" w:rsidRDefault="00DB3512">
      <w:pPr>
        <w:spacing w:after="40" w:line="259" w:lineRule="auto"/>
        <w:ind w:left="1788" w:right="12" w:hanging="10"/>
        <w:jc w:val="center"/>
      </w:pPr>
      <w:r>
        <w:t xml:space="preserve">§8  </w:t>
      </w:r>
    </w:p>
    <w:p w14:paraId="202AD68E" w14:textId="77777777" w:rsidR="0048530E" w:rsidRDefault="00DB3512">
      <w:pPr>
        <w:numPr>
          <w:ilvl w:val="0"/>
          <w:numId w:val="23"/>
        </w:numPr>
        <w:ind w:hanging="360"/>
      </w:pPr>
      <w:r>
        <w:t xml:space="preserve">Szkoła zapewnia uczniom możliwość spożycia ciepłego posiłku w stołówce szkolnej i korzystanie z niego jest odpłatne.  </w:t>
      </w:r>
    </w:p>
    <w:p w14:paraId="2675D815" w14:textId="77777777" w:rsidR="0048530E" w:rsidRDefault="00DB3512">
      <w:pPr>
        <w:numPr>
          <w:ilvl w:val="0"/>
          <w:numId w:val="23"/>
        </w:numPr>
        <w:ind w:hanging="360"/>
      </w:pPr>
      <w:r>
        <w:t xml:space="preserve">W celu umożliwienia uczniom skorzystania z posiłku, o którym mowa w ust. 1, dyrektor szkoły, ustalając długość przerw międzylekcyjnych, wyznacza dwie „przerwy obiadowe”.  </w:t>
      </w:r>
    </w:p>
    <w:p w14:paraId="11EF76F2" w14:textId="77777777" w:rsidR="0048530E" w:rsidRDefault="00DB3512">
      <w:pPr>
        <w:numPr>
          <w:ilvl w:val="0"/>
          <w:numId w:val="23"/>
        </w:numPr>
        <w:ind w:hanging="360"/>
      </w:pPr>
      <w:r>
        <w:t xml:space="preserve">Do korzystania z posiłków uprawnieni są:  </w:t>
      </w:r>
    </w:p>
    <w:p w14:paraId="2AB2E92C" w14:textId="77777777" w:rsidR="0048530E" w:rsidRDefault="00DB3512">
      <w:pPr>
        <w:numPr>
          <w:ilvl w:val="2"/>
          <w:numId w:val="24"/>
        </w:numPr>
        <w:ind w:hanging="360"/>
      </w:pPr>
      <w:r>
        <w:t xml:space="preserve">uczniowie, których rodzice wnoszą opłaty indywidualne na konto wydzielonego rachunku dochodów.  </w:t>
      </w:r>
    </w:p>
    <w:p w14:paraId="2CA80CDC" w14:textId="77777777" w:rsidR="0048530E" w:rsidRDefault="00DB3512">
      <w:pPr>
        <w:numPr>
          <w:ilvl w:val="2"/>
          <w:numId w:val="24"/>
        </w:numPr>
        <w:ind w:hanging="360"/>
      </w:pPr>
      <w:r>
        <w:t xml:space="preserve">uczniowie, których wyżywienie finansuje Miejsko-Gminny Ośrodek Pomocy Społecznej;  </w:t>
      </w:r>
    </w:p>
    <w:p w14:paraId="46021F86" w14:textId="77777777" w:rsidR="0048530E" w:rsidRDefault="00DB3512">
      <w:pPr>
        <w:numPr>
          <w:ilvl w:val="2"/>
          <w:numId w:val="24"/>
        </w:numPr>
        <w:ind w:hanging="360"/>
      </w:pPr>
      <w:r>
        <w:t xml:space="preserve">pracownicy zatrudnieni w szkole wnoszący opłaty indywidualne na konto wydzielonego rachunku dochodów.  </w:t>
      </w:r>
    </w:p>
    <w:p w14:paraId="5A803C15" w14:textId="77777777" w:rsidR="0048530E" w:rsidRDefault="00DB3512">
      <w:pPr>
        <w:numPr>
          <w:ilvl w:val="0"/>
          <w:numId w:val="23"/>
        </w:numPr>
        <w:ind w:hanging="360"/>
      </w:pPr>
      <w:r>
        <w:t xml:space="preserve">Korzystanie z posiłków w stołówce szkolnej odbywa się na zasadach określonych w odrębnych przepisach.  </w:t>
      </w:r>
    </w:p>
    <w:p w14:paraId="048DDAC2" w14:textId="77777777" w:rsidR="0048530E" w:rsidRDefault="00DB3512">
      <w:pPr>
        <w:numPr>
          <w:ilvl w:val="0"/>
          <w:numId w:val="23"/>
        </w:numPr>
        <w:ind w:hanging="360"/>
      </w:pPr>
      <w:r>
        <w:t xml:space="preserve">Szczegółową organizację pracy stołówki szkolnej określa regulamin stołówki szkolnej.  </w:t>
      </w:r>
    </w:p>
    <w:p w14:paraId="510DF1E2" w14:textId="77777777" w:rsidR="0048530E" w:rsidRDefault="00DB3512">
      <w:pPr>
        <w:spacing w:after="37" w:line="259" w:lineRule="auto"/>
        <w:ind w:left="2136" w:firstLine="0"/>
        <w:jc w:val="left"/>
      </w:pPr>
      <w:r>
        <w:t xml:space="preserve">  </w:t>
      </w:r>
    </w:p>
    <w:p w14:paraId="1F0547CA" w14:textId="77777777" w:rsidR="0048530E" w:rsidRDefault="00DB3512">
      <w:pPr>
        <w:spacing w:after="40" w:line="259" w:lineRule="auto"/>
        <w:ind w:left="1788" w:right="487" w:hanging="10"/>
        <w:jc w:val="center"/>
      </w:pPr>
      <w:r>
        <w:t xml:space="preserve">§9  </w:t>
      </w:r>
    </w:p>
    <w:p w14:paraId="289FDE4F" w14:textId="77777777" w:rsidR="0048530E" w:rsidRDefault="00DB3512">
      <w:pPr>
        <w:ind w:left="1301" w:firstLine="0"/>
      </w:pPr>
      <w:r>
        <w:t xml:space="preserve">1.W szkole dostępny jest dla uczniów gabinet profilaktyki zdrowotnej.  </w:t>
      </w:r>
    </w:p>
    <w:p w14:paraId="182052F2" w14:textId="77777777" w:rsidR="0048530E" w:rsidRDefault="00DB3512">
      <w:pPr>
        <w:numPr>
          <w:ilvl w:val="0"/>
          <w:numId w:val="25"/>
        </w:numPr>
        <w:ind w:hanging="360"/>
      </w:pPr>
      <w:r>
        <w:t xml:space="preserve">Pielęgniarka szkolna  współpracuje z Dyrektorem szkoły, nauczycielami i pedagogiem szkolnym.   </w:t>
      </w:r>
    </w:p>
    <w:p w14:paraId="2B1AC404" w14:textId="77777777" w:rsidR="0048530E" w:rsidRDefault="00DB3512">
      <w:pPr>
        <w:spacing w:after="254" w:line="278" w:lineRule="auto"/>
        <w:ind w:left="1296" w:right="14" w:hanging="10"/>
        <w:jc w:val="left"/>
      </w:pPr>
      <w:r>
        <w:t xml:space="preserve">2.1 Współpraca polega na podejmowaniu wspólnych działań w zakresie edukacji zdrowotnej i promocji zdrowia, z uwzględnieniem potrzeb zdrowotnych oraz rozpoznanych czynników ryzyka dla zdrowia uczniów danej szkoły, a także doradzaniu Dyrektorowi szkoły w sprawie warunków bezpieczeństwa uczniów, organizacji posiłków i warunków sanitarnych w szkole.   </w:t>
      </w:r>
    </w:p>
    <w:p w14:paraId="3CDE8679" w14:textId="77777777" w:rsidR="0048530E" w:rsidRDefault="00DB3512">
      <w:pPr>
        <w:spacing w:after="2" w:line="259" w:lineRule="auto"/>
        <w:ind w:left="1788" w:right="478" w:hanging="10"/>
        <w:jc w:val="center"/>
      </w:pPr>
      <w:r>
        <w:t xml:space="preserve">§ 10.  </w:t>
      </w:r>
    </w:p>
    <w:p w14:paraId="3FD9B290" w14:textId="77777777" w:rsidR="0048530E" w:rsidRDefault="00DB3512">
      <w:pPr>
        <w:spacing w:after="58"/>
        <w:ind w:left="1311" w:hanging="10"/>
      </w:pPr>
      <w:r>
        <w:t xml:space="preserve">1.Szkoła organizuje zajęcia rewalidacyjne zgodnie z obowiązującymi w tym zakresie przepisami i arkuszem organizacyjnym szkoły.  </w:t>
      </w:r>
    </w:p>
    <w:p w14:paraId="1DA419A7" w14:textId="77777777" w:rsidR="0048530E" w:rsidRDefault="00DB3512">
      <w:pPr>
        <w:spacing w:after="40" w:line="259" w:lineRule="auto"/>
        <w:ind w:left="1788" w:right="480" w:hanging="10"/>
        <w:jc w:val="center"/>
      </w:pPr>
      <w:r>
        <w:t xml:space="preserve">§ 11  </w:t>
      </w:r>
    </w:p>
    <w:p w14:paraId="3B78DF41" w14:textId="77777777" w:rsidR="0048530E" w:rsidRDefault="00DB3512">
      <w:pPr>
        <w:numPr>
          <w:ilvl w:val="0"/>
          <w:numId w:val="26"/>
        </w:numPr>
        <w:ind w:right="129" w:hanging="358"/>
      </w:pPr>
      <w:r>
        <w:t xml:space="preserve">W szkole tworzy się stanowisko wicedyrektora lub wicedyrektorów zgodnie z ustawą i arkuszem organizacyjnym szkoły.  </w:t>
      </w:r>
    </w:p>
    <w:p w14:paraId="2719944F" w14:textId="77777777" w:rsidR="0048530E" w:rsidRDefault="00DB3512">
      <w:pPr>
        <w:numPr>
          <w:ilvl w:val="0"/>
          <w:numId w:val="26"/>
        </w:numPr>
        <w:ind w:right="129" w:hanging="358"/>
      </w:pPr>
      <w:r>
        <w:lastRenderedPageBreak/>
        <w:t xml:space="preserve">Wicedyrektor lub wicedyrektorzy wykonują wyznaczone przez dyrektora zadania sprawując nadzór pedagogiczny w powierzonym im zakresie i kontrolując realizację zadań przez wskazanych nauczycieli i pracowników niepedagogicznych.  </w:t>
      </w:r>
    </w:p>
    <w:p w14:paraId="1B5B706B" w14:textId="77777777" w:rsidR="0048530E" w:rsidRDefault="00DB3512">
      <w:pPr>
        <w:numPr>
          <w:ilvl w:val="0"/>
          <w:numId w:val="26"/>
        </w:numPr>
        <w:ind w:right="129" w:hanging="358"/>
      </w:pPr>
      <w:r>
        <w:t xml:space="preserve">W czasie, gdy dyrektor szkoły nie może pełnić obowiązków służbowych, zastępstwo wyznaczonego wicedyrektora rozciąga się na wszystkie kompetencje i zadania dyrektora, które wymagają wykonania w czasie jego nieobecności.  </w:t>
      </w:r>
    </w:p>
    <w:p w14:paraId="1DF48AEC" w14:textId="77777777" w:rsidR="0048530E" w:rsidRDefault="00DB3512">
      <w:pPr>
        <w:spacing w:after="39" w:line="259" w:lineRule="auto"/>
        <w:ind w:left="1301" w:firstLine="0"/>
        <w:jc w:val="left"/>
      </w:pPr>
      <w:r>
        <w:t xml:space="preserve">  </w:t>
      </w:r>
    </w:p>
    <w:p w14:paraId="49822F3D" w14:textId="77777777" w:rsidR="0048530E" w:rsidRDefault="00DB3512">
      <w:pPr>
        <w:spacing w:after="62" w:line="259" w:lineRule="auto"/>
        <w:ind w:left="1788" w:right="485" w:hanging="10"/>
        <w:jc w:val="center"/>
      </w:pPr>
      <w:r>
        <w:t xml:space="preserve">§ 12  </w:t>
      </w:r>
    </w:p>
    <w:p w14:paraId="225B1725" w14:textId="169D0EC5" w:rsidR="0048530E" w:rsidRDefault="005479B6" w:rsidP="001C228E">
      <w:pPr>
        <w:pStyle w:val="Akapitzlist"/>
        <w:numPr>
          <w:ilvl w:val="0"/>
          <w:numId w:val="107"/>
        </w:numPr>
        <w:jc w:val="left"/>
      </w:pPr>
      <w:r>
        <w:t>Przebieg nauczania, działalności wychowawczej i opiekuńczej</w:t>
      </w:r>
      <w:r w:rsidR="001C228E">
        <w:t xml:space="preserve"> </w:t>
      </w:r>
      <w:r>
        <w:t>jest dokumentowany w formie papierowej lub elektronicznej,</w:t>
      </w:r>
      <w:r w:rsidR="001C228E">
        <w:t xml:space="preserve"> </w:t>
      </w:r>
      <w:r>
        <w:t>zgodnie z przepisami w sprawie sposobu prowadzenia dokumentacji</w:t>
      </w:r>
      <w:r w:rsidR="001C228E">
        <w:t xml:space="preserve"> </w:t>
      </w:r>
      <w:r>
        <w:t>przebiegu nauczania.</w:t>
      </w:r>
    </w:p>
    <w:p w14:paraId="1B93B412" w14:textId="77777777" w:rsidR="0048530E" w:rsidRDefault="00DB3512">
      <w:pPr>
        <w:spacing w:after="39" w:line="259" w:lineRule="auto"/>
        <w:ind w:left="1301" w:firstLine="0"/>
        <w:jc w:val="left"/>
      </w:pPr>
      <w:r>
        <w:t xml:space="preserve">  </w:t>
      </w:r>
    </w:p>
    <w:p w14:paraId="0C6FD0E9" w14:textId="77777777" w:rsidR="0048530E" w:rsidRDefault="00DB3512">
      <w:pPr>
        <w:spacing w:after="40" w:line="259" w:lineRule="auto"/>
        <w:ind w:left="1788" w:right="480" w:hanging="10"/>
        <w:jc w:val="center"/>
      </w:pPr>
      <w:r>
        <w:t xml:space="preserve">§ 13  </w:t>
      </w:r>
    </w:p>
    <w:p w14:paraId="715CF28F" w14:textId="06A39322" w:rsidR="006D2DA6" w:rsidRDefault="00BB50E7" w:rsidP="00BB50E7">
      <w:pPr>
        <w:numPr>
          <w:ilvl w:val="0"/>
          <w:numId w:val="27"/>
        </w:numPr>
        <w:ind w:hanging="360"/>
        <w:jc w:val="left"/>
      </w:pPr>
      <w:r>
        <w:t>Organizacja roku szkolnego, klasyfikowanie, ocenianie i promowanie uczniów odbywa się zgodnie z przepisami ustawy Prawo oświatowe oraz przepisami wykonawczymi wydanymi na jej podstawie.</w:t>
      </w:r>
    </w:p>
    <w:p w14:paraId="10092BF5" w14:textId="6651F626" w:rsidR="0048530E" w:rsidRDefault="00DB3512">
      <w:pPr>
        <w:numPr>
          <w:ilvl w:val="0"/>
          <w:numId w:val="27"/>
        </w:numPr>
        <w:ind w:hanging="360"/>
      </w:pPr>
      <w:r>
        <w:t xml:space="preserve">Klasyfikację śródroczną przeprowadza się raz w ciągu roku szkolnego, w ostatnim tygodniu poprzedzającym ferie zimowe, nie później niż do końca stycznia.  </w:t>
      </w:r>
    </w:p>
    <w:p w14:paraId="4AE82055" w14:textId="77777777" w:rsidR="0048530E" w:rsidRDefault="00DB3512">
      <w:pPr>
        <w:numPr>
          <w:ilvl w:val="0"/>
          <w:numId w:val="27"/>
        </w:numPr>
        <w:ind w:hanging="360"/>
      </w:pPr>
      <w:r>
        <w:t xml:space="preserve">Organizację obowiązkowych i dodatkowych zajęć dydaktycznych i wychowawczych określa tygodniowy rozkład zajęć, ustalany przez dyrektora na podstawie zatwierdzonego arkusza organizacyjnego, z uwzględnieniem zasad ochrony zdrowia i higieny pracy.  </w:t>
      </w:r>
    </w:p>
    <w:p w14:paraId="462D3DE9" w14:textId="77777777" w:rsidR="0048530E" w:rsidRDefault="00DB3512">
      <w:pPr>
        <w:numPr>
          <w:ilvl w:val="0"/>
          <w:numId w:val="27"/>
        </w:numPr>
        <w:ind w:hanging="360"/>
      </w:pPr>
      <w:r>
        <w:t xml:space="preserve">Na zajęciach edukacyjnych z zakresu kształcenia ogólnego w klasach 1-3 maksymalna liczba uczniów 25 może być zwiększona o 4 obcokrajowców. Pozostałe ilości uczniów na zajęciach regulują odrębne przepisy.  </w:t>
      </w:r>
    </w:p>
    <w:p w14:paraId="50ACF61A" w14:textId="77777777" w:rsidR="0048530E" w:rsidRDefault="00DB3512">
      <w:pPr>
        <w:numPr>
          <w:ilvl w:val="0"/>
          <w:numId w:val="27"/>
        </w:numPr>
        <w:ind w:hanging="360"/>
      </w:pPr>
      <w:r>
        <w:t xml:space="preserve">Zajęcia w szkole są prowadzone w formie:  </w:t>
      </w:r>
    </w:p>
    <w:p w14:paraId="166A10D9" w14:textId="77777777" w:rsidR="0048530E" w:rsidRDefault="00DB3512">
      <w:pPr>
        <w:ind w:left="2131" w:right="231" w:hanging="10"/>
      </w:pPr>
      <w:r>
        <w:rPr>
          <w:sz w:val="22"/>
        </w:rPr>
        <w:t>1)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zajęć lekcyjnych w tym zajęć międzyklasowych lub międzyoddziałowych; </w:t>
      </w:r>
      <w:r>
        <w:rPr>
          <w:sz w:val="22"/>
        </w:rPr>
        <w:t>2)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zajęć pozalekcyjnych.  </w:t>
      </w:r>
    </w:p>
    <w:p w14:paraId="7E1520A8" w14:textId="77777777" w:rsidR="0048530E" w:rsidRDefault="00DB3512">
      <w:pPr>
        <w:numPr>
          <w:ilvl w:val="0"/>
          <w:numId w:val="28"/>
        </w:numPr>
        <w:ind w:hanging="360"/>
      </w:pPr>
      <w:r>
        <w:t xml:space="preserve">Czas trwania zajęć, o których mowa w ust. 4 pkt 1, wynosi 45 minut, zaś przerwy międzylekcyjne trwają od 10 minut do 20 minut, zgodnie z przyjętą organizacją zajęć.  </w:t>
      </w:r>
    </w:p>
    <w:p w14:paraId="0B92C658" w14:textId="77777777" w:rsidR="0048530E" w:rsidRDefault="00DB3512">
      <w:pPr>
        <w:numPr>
          <w:ilvl w:val="0"/>
          <w:numId w:val="28"/>
        </w:numPr>
        <w:ind w:hanging="360"/>
      </w:pPr>
      <w:r>
        <w:t xml:space="preserve">Zajęcia pozalekcyjne są organizowane z uwzględnieniem zainteresowań i potrzeb rozwojowych uczniów.  </w:t>
      </w:r>
    </w:p>
    <w:p w14:paraId="3621EA16" w14:textId="77777777" w:rsidR="00140AC1" w:rsidRDefault="00DB3512">
      <w:pPr>
        <w:numPr>
          <w:ilvl w:val="0"/>
          <w:numId w:val="28"/>
        </w:numPr>
        <w:spacing w:line="502" w:lineRule="auto"/>
        <w:ind w:hanging="360"/>
      </w:pPr>
      <w:r>
        <w:t xml:space="preserve">Organizację zajęć pozalekcyjnych  zatwierdza dyrektor.  </w:t>
      </w:r>
    </w:p>
    <w:p w14:paraId="18CFD472" w14:textId="4E1E19AB" w:rsidR="0048530E" w:rsidRDefault="00DB3512" w:rsidP="00140AC1">
      <w:pPr>
        <w:spacing w:line="502" w:lineRule="auto"/>
        <w:ind w:left="2136" w:firstLine="0"/>
        <w:jc w:val="center"/>
      </w:pPr>
      <w:r>
        <w:t>§ 14</w:t>
      </w:r>
    </w:p>
    <w:p w14:paraId="7815CEE9" w14:textId="77777777" w:rsidR="0048530E" w:rsidRDefault="00DB3512">
      <w:pPr>
        <w:numPr>
          <w:ilvl w:val="0"/>
          <w:numId w:val="29"/>
        </w:numPr>
        <w:ind w:hanging="360"/>
      </w:pPr>
      <w:r>
        <w:t xml:space="preserve">W szkole działają zespoły nauczycieli powoływane na czas określony lub nieokreślony przez dyrektora.  </w:t>
      </w:r>
    </w:p>
    <w:p w14:paraId="77AFB501" w14:textId="77777777" w:rsidR="0048530E" w:rsidRDefault="00DB3512">
      <w:pPr>
        <w:numPr>
          <w:ilvl w:val="0"/>
          <w:numId w:val="29"/>
        </w:numPr>
        <w:ind w:hanging="360"/>
      </w:pPr>
      <w:r>
        <w:t xml:space="preserve">Pracą zespołu kieruje lider powołany przez dyrektora.  </w:t>
      </w:r>
    </w:p>
    <w:p w14:paraId="2ABFEB04" w14:textId="77777777" w:rsidR="0048530E" w:rsidRDefault="00DB3512">
      <w:pPr>
        <w:numPr>
          <w:ilvl w:val="0"/>
          <w:numId w:val="29"/>
        </w:numPr>
        <w:spacing w:after="240"/>
        <w:ind w:hanging="360"/>
      </w:pPr>
      <w:r>
        <w:t xml:space="preserve">Zespoły pracują zgodnie z opracowanymi przez siebie planami i zadaniami do realizacji w danym roku szkolnym. Zespół przedstawia radzie pedagogicznej sprawozdanie ze swojej działalności podczas ostatniego zebrania rady pedagogicznej w danym roku szkolnym, zawierające wnioski i rekomendacje.  </w:t>
      </w:r>
    </w:p>
    <w:p w14:paraId="1FA7B17A" w14:textId="77777777" w:rsidR="0048530E" w:rsidRDefault="00DB3512">
      <w:pPr>
        <w:spacing w:after="40" w:line="259" w:lineRule="auto"/>
        <w:ind w:left="1788" w:right="5" w:hanging="10"/>
        <w:jc w:val="center"/>
      </w:pPr>
      <w:r>
        <w:lastRenderedPageBreak/>
        <w:t xml:space="preserve">§ 15  </w:t>
      </w:r>
    </w:p>
    <w:p w14:paraId="7F50518F" w14:textId="77777777" w:rsidR="0048530E" w:rsidRDefault="00DB3512">
      <w:pPr>
        <w:numPr>
          <w:ilvl w:val="0"/>
          <w:numId w:val="30"/>
        </w:numPr>
        <w:ind w:hanging="360"/>
      </w:pPr>
      <w:r>
        <w:t xml:space="preserve">Dyrektor powierza opiekę wychowawczą nad każdym oddziałem jednemu z nauczycieli, zwanemu dalej wychowawcą oddziału.  </w:t>
      </w:r>
    </w:p>
    <w:p w14:paraId="4755DCA6" w14:textId="77777777" w:rsidR="0048530E" w:rsidRDefault="00DB3512">
      <w:pPr>
        <w:numPr>
          <w:ilvl w:val="0"/>
          <w:numId w:val="30"/>
        </w:numPr>
        <w:ind w:hanging="360"/>
      </w:pPr>
      <w:r>
        <w:t xml:space="preserve">Wychowawstwo powierza się na cały etap edukacyjny danego oddziału w szkole, chyba że przyczyny niezależne od dyrektora staną się powodem zmiany wychowawcy.  </w:t>
      </w:r>
    </w:p>
    <w:p w14:paraId="43FEB654" w14:textId="77777777" w:rsidR="0048530E" w:rsidRDefault="00DB3512">
      <w:pPr>
        <w:numPr>
          <w:ilvl w:val="0"/>
          <w:numId w:val="30"/>
        </w:numPr>
        <w:ind w:hanging="360"/>
      </w:pPr>
      <w:r>
        <w:t xml:space="preserve">Zmiana wychowawcy oddziału, poza przyczynami, o jakich mowa w ust. 2, może nastąpić:  </w:t>
      </w:r>
    </w:p>
    <w:p w14:paraId="1DA58F2E" w14:textId="77777777" w:rsidR="0048530E" w:rsidRDefault="00DB3512">
      <w:pPr>
        <w:numPr>
          <w:ilvl w:val="1"/>
          <w:numId w:val="30"/>
        </w:numPr>
        <w:ind w:hanging="360"/>
      </w:pPr>
      <w:r>
        <w:t xml:space="preserve">na wniosek wychowawcy zaaprobowany przez dyrektora;  </w:t>
      </w:r>
    </w:p>
    <w:p w14:paraId="7372A94E" w14:textId="77777777" w:rsidR="0048530E" w:rsidRDefault="00DB3512">
      <w:pPr>
        <w:numPr>
          <w:ilvl w:val="1"/>
          <w:numId w:val="30"/>
        </w:numPr>
        <w:spacing w:after="51"/>
        <w:ind w:hanging="360"/>
      </w:pPr>
      <w:r>
        <w:t xml:space="preserve">na pisemny, umotywowany, wspólny wniosek rodziców, podpisany przez 2/3 ogółu rodziców danego oddziału, zaaprobowany przez dyrektora.  </w:t>
      </w:r>
    </w:p>
    <w:p w14:paraId="10D60E20" w14:textId="77777777" w:rsidR="0048530E" w:rsidRDefault="00DB3512">
      <w:pPr>
        <w:spacing w:after="40" w:line="259" w:lineRule="auto"/>
        <w:ind w:left="1788" w:hanging="10"/>
        <w:jc w:val="center"/>
      </w:pPr>
      <w:r>
        <w:t xml:space="preserve">§ 16  </w:t>
      </w:r>
    </w:p>
    <w:p w14:paraId="7EE88D9B" w14:textId="77777777" w:rsidR="0048530E" w:rsidRDefault="00DB3512">
      <w:pPr>
        <w:numPr>
          <w:ilvl w:val="0"/>
          <w:numId w:val="31"/>
        </w:numPr>
        <w:ind w:right="133" w:hanging="358"/>
      </w:pPr>
      <w:r>
        <w:t xml:space="preserve">Szkoła zapewnia odrębny tryb zajęć dla uczniów o specyficznych potrzebach rozwojowych, przez organizację indywidualnego nauczania lub indywidualnego toku nauki na zasadach określonych w ustawie.  </w:t>
      </w:r>
    </w:p>
    <w:p w14:paraId="3A8D650D" w14:textId="77777777" w:rsidR="0048530E" w:rsidRDefault="00DB3512">
      <w:pPr>
        <w:numPr>
          <w:ilvl w:val="0"/>
          <w:numId w:val="31"/>
        </w:numPr>
        <w:spacing w:after="232"/>
        <w:ind w:right="133" w:hanging="358"/>
      </w:pPr>
      <w:r>
        <w:t xml:space="preserve">Dyrektor, w szczególnych przypadkach określonych przepisami prawa, może zwolnić ucznia z nauki drugiego języka obcego nowożytnego do końca danego etapu edukacyjnego.  </w:t>
      </w:r>
    </w:p>
    <w:p w14:paraId="5D6A735F" w14:textId="77777777" w:rsidR="0048530E" w:rsidRDefault="00DB3512">
      <w:pPr>
        <w:spacing w:after="40" w:line="259" w:lineRule="auto"/>
        <w:ind w:left="1788" w:hanging="10"/>
        <w:jc w:val="center"/>
      </w:pPr>
      <w:r>
        <w:t xml:space="preserve">§ 17  </w:t>
      </w:r>
    </w:p>
    <w:p w14:paraId="57D8E092" w14:textId="77777777" w:rsidR="0048530E" w:rsidRDefault="00DB3512">
      <w:pPr>
        <w:numPr>
          <w:ilvl w:val="0"/>
          <w:numId w:val="32"/>
        </w:numPr>
        <w:ind w:right="121" w:hanging="418"/>
      </w:pPr>
      <w:r>
        <w:t xml:space="preserve">Szkoła prowadzi współpracę z poradniami psychologiczno-pedagogicznymi, w tym specjalistycznymi, szkołami wyższymi i organizacjami pozarządowymi oraz innymi instytucjami działającymi na rzecz rodziny, dzieci i młodzieży,  </w:t>
      </w:r>
    </w:p>
    <w:p w14:paraId="362C31CF" w14:textId="77777777" w:rsidR="0048530E" w:rsidRDefault="00DB3512">
      <w:pPr>
        <w:numPr>
          <w:ilvl w:val="0"/>
          <w:numId w:val="32"/>
        </w:numPr>
        <w:ind w:right="121" w:hanging="418"/>
      </w:pPr>
      <w:r>
        <w:t xml:space="preserve">Pomoc psychologiczno-pedagogiczna może być realizowana poprzez zorganizowanie:  </w:t>
      </w:r>
    </w:p>
    <w:p w14:paraId="587F93D6" w14:textId="77777777" w:rsidR="0048530E" w:rsidRDefault="00DB3512">
      <w:pPr>
        <w:numPr>
          <w:ilvl w:val="1"/>
          <w:numId w:val="32"/>
        </w:numPr>
        <w:ind w:hanging="360"/>
      </w:pPr>
      <w:r>
        <w:t xml:space="preserve">zajęć dydaktyczno-wyrównawczych;  </w:t>
      </w:r>
    </w:p>
    <w:p w14:paraId="31575714" w14:textId="77777777" w:rsidR="0048530E" w:rsidRDefault="00DB3512">
      <w:pPr>
        <w:numPr>
          <w:ilvl w:val="1"/>
          <w:numId w:val="32"/>
        </w:numPr>
        <w:ind w:hanging="360"/>
      </w:pPr>
      <w:r>
        <w:t xml:space="preserve">zajęć rozwijających umiejętności uczenia się;  </w:t>
      </w:r>
    </w:p>
    <w:p w14:paraId="7EB4680A" w14:textId="77777777" w:rsidR="0048530E" w:rsidRDefault="00DB3512">
      <w:pPr>
        <w:numPr>
          <w:ilvl w:val="1"/>
          <w:numId w:val="32"/>
        </w:numPr>
        <w:ind w:hanging="360"/>
      </w:pPr>
      <w:r>
        <w:t xml:space="preserve">zajęć logopedycznych;  </w:t>
      </w:r>
    </w:p>
    <w:p w14:paraId="6A08364D" w14:textId="77777777" w:rsidR="0048530E" w:rsidRDefault="00DB3512">
      <w:pPr>
        <w:numPr>
          <w:ilvl w:val="1"/>
          <w:numId w:val="32"/>
        </w:numPr>
        <w:ind w:hanging="360"/>
      </w:pPr>
      <w:r>
        <w:t xml:space="preserve">zajęć korekcyjno-kompensacyjnych;  </w:t>
      </w:r>
    </w:p>
    <w:p w14:paraId="58180CC0" w14:textId="77777777" w:rsidR="0048530E" w:rsidRDefault="00DB3512">
      <w:pPr>
        <w:numPr>
          <w:ilvl w:val="1"/>
          <w:numId w:val="32"/>
        </w:numPr>
        <w:ind w:hanging="360"/>
      </w:pPr>
      <w:r>
        <w:t xml:space="preserve">zajęć rozwijających kompetencje emocjonalno - społeczne;  </w:t>
      </w:r>
    </w:p>
    <w:p w14:paraId="2DAE075B" w14:textId="77777777" w:rsidR="0048530E" w:rsidRDefault="00DB3512">
      <w:pPr>
        <w:numPr>
          <w:ilvl w:val="1"/>
          <w:numId w:val="32"/>
        </w:numPr>
        <w:ind w:hanging="360"/>
      </w:pPr>
      <w:r>
        <w:t xml:space="preserve">nauczania indywidualnego;  </w:t>
      </w:r>
    </w:p>
    <w:p w14:paraId="085CED3A" w14:textId="77777777" w:rsidR="0048530E" w:rsidRDefault="00DB3512">
      <w:pPr>
        <w:numPr>
          <w:ilvl w:val="1"/>
          <w:numId w:val="32"/>
        </w:numPr>
        <w:ind w:hanging="360"/>
      </w:pPr>
      <w:r>
        <w:t xml:space="preserve">indywidualnej pomocy nauczyciela danego przedmiotu;  </w:t>
      </w:r>
    </w:p>
    <w:p w14:paraId="6D5A8E58" w14:textId="77777777" w:rsidR="008655BF" w:rsidRDefault="00DB3512">
      <w:pPr>
        <w:numPr>
          <w:ilvl w:val="1"/>
          <w:numId w:val="32"/>
        </w:numPr>
        <w:ind w:hanging="360"/>
      </w:pPr>
      <w:r>
        <w:t xml:space="preserve">zindywidualizowanej ścieżki kształcenia; </w:t>
      </w:r>
      <w:r w:rsidR="008655BF">
        <w:t xml:space="preserve"> </w:t>
      </w:r>
    </w:p>
    <w:p w14:paraId="01704D9B" w14:textId="130EE1A8" w:rsidR="008655BF" w:rsidRDefault="008655BF" w:rsidP="008655BF">
      <w:pPr>
        <w:numPr>
          <w:ilvl w:val="1"/>
          <w:numId w:val="32"/>
        </w:numPr>
        <w:ind w:hanging="360"/>
        <w:jc w:val="left"/>
      </w:pPr>
      <w:r>
        <w:t>pomoc psychologiczno-pedagogiczna udzielana jest uczniom również w formie porad, konsultacji oraz warsztatów dla rodziców i nauczycieli.</w:t>
      </w:r>
    </w:p>
    <w:p w14:paraId="1E634D63" w14:textId="77777777" w:rsidR="0048530E" w:rsidRDefault="00DB3512">
      <w:pPr>
        <w:numPr>
          <w:ilvl w:val="0"/>
          <w:numId w:val="32"/>
        </w:numPr>
        <w:spacing w:after="242"/>
        <w:ind w:right="121" w:hanging="418"/>
      </w:pPr>
      <w:r>
        <w:t xml:space="preserve">Szkoła może udzielać uczniom pomocy materialnej za pośrednictwem innych organizacji i instytucji, zgodnie z zasadami ustalonymi w wyniku porozumienia dyrektora z ofiarodawcą pomocy.  </w:t>
      </w:r>
    </w:p>
    <w:p w14:paraId="629C8AFB" w14:textId="77777777" w:rsidR="0048530E" w:rsidRDefault="00DB3512">
      <w:pPr>
        <w:spacing w:after="40" w:line="259" w:lineRule="auto"/>
        <w:ind w:left="1788" w:hanging="10"/>
        <w:jc w:val="center"/>
      </w:pPr>
      <w:r>
        <w:t xml:space="preserve">§ 18  </w:t>
      </w:r>
    </w:p>
    <w:p w14:paraId="2A8CABFB" w14:textId="77777777" w:rsidR="0048530E" w:rsidRDefault="00DB3512">
      <w:pPr>
        <w:ind w:left="1779" w:firstLine="0"/>
      </w:pPr>
      <w:r>
        <w:t xml:space="preserve">1.Organizacja i realizacja działań w zakresie wolontariatu:  </w:t>
      </w:r>
    </w:p>
    <w:p w14:paraId="71AE8C21" w14:textId="77777777" w:rsidR="0048530E" w:rsidRDefault="00DB3512">
      <w:pPr>
        <w:numPr>
          <w:ilvl w:val="0"/>
          <w:numId w:val="33"/>
        </w:numPr>
        <w:ind w:hanging="360"/>
      </w:pPr>
      <w:r>
        <w:t xml:space="preserve">szkoła zapewnia kształtowanie u uczniów postaw prospołecznych, umożliwiając uczniom udział w działaniach z zakresu wolontariatu;  </w:t>
      </w:r>
    </w:p>
    <w:p w14:paraId="5042C6EC" w14:textId="77777777" w:rsidR="0048530E" w:rsidRDefault="00DB3512">
      <w:pPr>
        <w:numPr>
          <w:ilvl w:val="0"/>
          <w:numId w:val="33"/>
        </w:numPr>
        <w:ind w:hanging="360"/>
      </w:pPr>
      <w:r>
        <w:t xml:space="preserve">wolontariat szkolny sprzyja aktywnemu uczestnictwu uczniów w życiu społecznym;  </w:t>
      </w:r>
    </w:p>
    <w:p w14:paraId="2CD62C2B" w14:textId="77777777" w:rsidR="0048530E" w:rsidRDefault="00DB3512">
      <w:pPr>
        <w:numPr>
          <w:ilvl w:val="0"/>
          <w:numId w:val="33"/>
        </w:numPr>
        <w:ind w:hanging="360"/>
      </w:pPr>
      <w:r>
        <w:lastRenderedPageBreak/>
        <w:t xml:space="preserve">szkoła może podjąć współpracę w zakresie wolontariatu z organizacjami pozarządowymi, fundacjami, których celem jest kształtowanie świadomości obywatelskiej, postaw demokratycznych wśród młodzieży, upowszechnianie wiedzy historycznej, pielęgnowanie pamięci o ważnych wydarzeniach z historii Polski, ochronie dóbr kultury i dziedzictwa narodowego, pomocy słabszym i wykluczonym;  </w:t>
      </w:r>
    </w:p>
    <w:p w14:paraId="2F693EB2" w14:textId="77777777" w:rsidR="0048530E" w:rsidRDefault="00DB3512">
      <w:pPr>
        <w:numPr>
          <w:ilvl w:val="0"/>
          <w:numId w:val="33"/>
        </w:numPr>
        <w:ind w:hanging="360"/>
      </w:pPr>
      <w:r>
        <w:t xml:space="preserve">podjęta  współpraca  może  dotyczyć  organizacji  zajęć  rozwijających  zainteresowania i uzdolnienia, dydaktyczno-wyrównawczych, specjalistycznych, organizowanych dla uczniów wymagających szczególnego wsparcia w rozwoju lub pomocy psychologicznopedagogicznej, rewalidacyjnych dla uczniów z  niepełnosprawnością;  </w:t>
      </w:r>
    </w:p>
    <w:p w14:paraId="7396FAAB" w14:textId="77777777" w:rsidR="0048530E" w:rsidRDefault="00DB3512">
      <w:pPr>
        <w:numPr>
          <w:ilvl w:val="0"/>
          <w:numId w:val="33"/>
        </w:numPr>
        <w:ind w:hanging="360"/>
      </w:pPr>
      <w:r>
        <w:t xml:space="preserve">dyrektor szkoły podejmuje współpracę w drodze porozumienia w uzgodnieniu z Radą Rodziców i SU;  </w:t>
      </w:r>
    </w:p>
    <w:p w14:paraId="021B6152" w14:textId="77777777" w:rsidR="0048530E" w:rsidRDefault="00DB3512">
      <w:pPr>
        <w:numPr>
          <w:ilvl w:val="0"/>
          <w:numId w:val="33"/>
        </w:numPr>
        <w:ind w:hanging="360"/>
      </w:pPr>
      <w:r>
        <w:t xml:space="preserve">podejmowanie działań w zakresie wolontariatu uczniowskiego, ich organizację i realizację w szkole, prowadzi Szkolne Koło Wolontariatu w porozumieniu z dyrektorem szkoły;  </w:t>
      </w:r>
    </w:p>
    <w:p w14:paraId="6F71292E" w14:textId="77777777" w:rsidR="0048530E" w:rsidRDefault="00DB3512">
      <w:pPr>
        <w:numPr>
          <w:ilvl w:val="0"/>
          <w:numId w:val="33"/>
        </w:numPr>
        <w:ind w:hanging="360"/>
      </w:pPr>
      <w:r>
        <w:t xml:space="preserve">każdy uczeń szkoły może zostać wolontariuszem po uzyskaniu pisemnej zgody rodziców (opiekunów prawnych);  </w:t>
      </w:r>
    </w:p>
    <w:p w14:paraId="6345B1DD" w14:textId="77777777" w:rsidR="0048530E" w:rsidRDefault="00DB3512">
      <w:pPr>
        <w:numPr>
          <w:ilvl w:val="0"/>
          <w:numId w:val="33"/>
        </w:numPr>
        <w:ind w:hanging="360"/>
      </w:pPr>
      <w:r>
        <w:t xml:space="preserve">wolontariusz to osoba, która ochotniczo i bez wynagrodzenia podejmuje działania w obszarze pomocy koleżeńskiej, społecznej, życia kulturalnego i środowiska naturalnego;  </w:t>
      </w:r>
    </w:p>
    <w:p w14:paraId="03C54846" w14:textId="77777777" w:rsidR="0048530E" w:rsidRDefault="00DB3512">
      <w:pPr>
        <w:numPr>
          <w:ilvl w:val="0"/>
          <w:numId w:val="33"/>
        </w:numPr>
        <w:ind w:hanging="360"/>
      </w:pPr>
      <w:r>
        <w:t xml:space="preserve">wolontariusze mogą podejmować działania w zakresie wolontariatu w wymiarze, który nie utrudni im nauki i wywiązywania się z innych obowiązków;  </w:t>
      </w:r>
    </w:p>
    <w:p w14:paraId="427268DE" w14:textId="77777777" w:rsidR="0048530E" w:rsidRDefault="00DB3512">
      <w:pPr>
        <w:numPr>
          <w:ilvl w:val="0"/>
          <w:numId w:val="33"/>
        </w:numPr>
        <w:ind w:hanging="360"/>
      </w:pPr>
      <w:r>
        <w:t xml:space="preserve">wolontariusze podlegają zrzeszeniu w Szkolnym Kole Wolontariatu, nad którym opiekę sprawuje nauczyciel szkoły;  </w:t>
      </w:r>
    </w:p>
    <w:p w14:paraId="3A2DD268" w14:textId="77777777" w:rsidR="0048530E" w:rsidRDefault="00DB3512">
      <w:pPr>
        <w:numPr>
          <w:ilvl w:val="0"/>
          <w:numId w:val="33"/>
        </w:numPr>
        <w:ind w:hanging="360"/>
      </w:pPr>
      <w:r>
        <w:t xml:space="preserve">szczegółowe zasady działania Szkolnego Koła Wolontariatu określa regulamin Koła, opracowany  przez  nauczyciela  będącego  opiekunem  Szkolnego  Koła  Wolontariatu w uzgodnieniu z dyrektorem oraz Radą Rodziców.  </w:t>
      </w:r>
    </w:p>
    <w:p w14:paraId="0AEDBDBF" w14:textId="77777777" w:rsidR="0048530E" w:rsidRDefault="00DB3512">
      <w:pPr>
        <w:spacing w:after="55" w:line="259" w:lineRule="auto"/>
        <w:ind w:left="2136" w:firstLine="0"/>
        <w:jc w:val="left"/>
      </w:pPr>
      <w:r>
        <w:t xml:space="preserve"> </w:t>
      </w:r>
    </w:p>
    <w:p w14:paraId="5D94F352" w14:textId="77777777" w:rsidR="0048530E" w:rsidRDefault="00DB3512">
      <w:pPr>
        <w:spacing w:after="0" w:line="259" w:lineRule="auto"/>
        <w:ind w:left="2136" w:firstLine="0"/>
        <w:jc w:val="left"/>
      </w:pPr>
      <w:r>
        <w:t xml:space="preserve"> </w:t>
      </w:r>
    </w:p>
    <w:p w14:paraId="36476DB3" w14:textId="77777777" w:rsidR="0048530E" w:rsidRDefault="00DB3512">
      <w:pPr>
        <w:spacing w:after="40" w:line="259" w:lineRule="auto"/>
        <w:ind w:left="1788" w:right="487" w:hanging="10"/>
        <w:jc w:val="center"/>
      </w:pPr>
      <w:r>
        <w:t xml:space="preserve">§19  </w:t>
      </w:r>
    </w:p>
    <w:p w14:paraId="6D484EDB" w14:textId="77777777" w:rsidR="0048530E" w:rsidRDefault="00DB3512">
      <w:pPr>
        <w:numPr>
          <w:ilvl w:val="1"/>
          <w:numId w:val="33"/>
        </w:numPr>
        <w:ind w:right="61" w:hanging="360"/>
      </w:pPr>
      <w:r>
        <w:t xml:space="preserve">W szkole, w porozumieniu z wyższymi uczelniami, mogą być organizowane różne formy praktyk pedagogicznych dla studentów.  </w:t>
      </w:r>
    </w:p>
    <w:p w14:paraId="0A0617CE" w14:textId="77777777" w:rsidR="0048530E" w:rsidRDefault="00DB3512">
      <w:pPr>
        <w:numPr>
          <w:ilvl w:val="1"/>
          <w:numId w:val="33"/>
        </w:numPr>
        <w:ind w:right="61" w:hanging="360"/>
      </w:pPr>
      <w:r>
        <w:t xml:space="preserve">Warunki prowadzenia praktyk, o których mowa w ust. 1, oraz zasady wynagradzania nauczycieli będących opiekunami studenta określają odrębne przepisy.  </w:t>
      </w:r>
    </w:p>
    <w:p w14:paraId="26CBF136" w14:textId="77777777" w:rsidR="0048530E" w:rsidRDefault="00DB3512">
      <w:pPr>
        <w:numPr>
          <w:ilvl w:val="1"/>
          <w:numId w:val="33"/>
        </w:numPr>
        <w:ind w:right="61" w:hanging="360"/>
      </w:pPr>
      <w:r>
        <w:t xml:space="preserve">Za właściwy przebieg zajęć edukacyjnych oraz pracy studenta odpowiada nauczyciel będący opiekunem studenta ze strony szkoły oraz opiekun wyznaczony przez szkołę wyższą.  </w:t>
      </w:r>
    </w:p>
    <w:p w14:paraId="78F16102" w14:textId="77777777" w:rsidR="0048530E" w:rsidRDefault="00DB3512">
      <w:pPr>
        <w:spacing w:after="40" w:line="259" w:lineRule="auto"/>
        <w:ind w:left="1788" w:right="480" w:hanging="10"/>
        <w:jc w:val="center"/>
      </w:pPr>
      <w:r>
        <w:t xml:space="preserve">§ 20  </w:t>
      </w:r>
    </w:p>
    <w:p w14:paraId="5F237300" w14:textId="77777777" w:rsidR="0048530E" w:rsidRDefault="00DB3512">
      <w:pPr>
        <w:numPr>
          <w:ilvl w:val="1"/>
          <w:numId w:val="35"/>
        </w:numPr>
        <w:ind w:hanging="360"/>
      </w:pPr>
      <w:r>
        <w:t xml:space="preserve">W szkole mogą działać stowarzyszenia i inne organizacje, których celem statutowym jest działalność wychowawcza wzbogacająca działalność dydaktyczną, wychowawczą i opiekuńczą szkoły, z wyjątkiem partii i organizacji politycznych.  </w:t>
      </w:r>
    </w:p>
    <w:p w14:paraId="0966BC38" w14:textId="418F052C" w:rsidR="007D64F1" w:rsidRDefault="007D64F1" w:rsidP="005311E0">
      <w:pPr>
        <w:numPr>
          <w:ilvl w:val="1"/>
          <w:numId w:val="35"/>
        </w:numPr>
        <w:ind w:hanging="360"/>
        <w:jc w:val="left"/>
      </w:pPr>
      <w:r>
        <w:t>Przed dopuszczeniem osoby do działalności związanej</w:t>
      </w:r>
      <w:r w:rsidR="005311E0">
        <w:t xml:space="preserve"> </w:t>
      </w:r>
      <w:r>
        <w:t>z wychowaniem, edukacją, wypoczynkiem, leczeniem,</w:t>
      </w:r>
      <w:r w:rsidR="005311E0">
        <w:t xml:space="preserve"> </w:t>
      </w:r>
      <w:r>
        <w:t>świadczeniem porad psychologicznych lub uprawianiem sportu</w:t>
      </w:r>
      <w:r w:rsidR="005311E0">
        <w:t xml:space="preserve"> </w:t>
      </w:r>
      <w:r>
        <w:t>z dziećmi dyrektor szkoły sprawdza dane tej osoby</w:t>
      </w:r>
      <w:r w:rsidR="005311E0">
        <w:t xml:space="preserve"> </w:t>
      </w:r>
      <w:r>
        <w:t xml:space="preserve">w Rejestrze Sprawców </w:t>
      </w:r>
      <w:r>
        <w:lastRenderedPageBreak/>
        <w:t>Przestępstw na Tle Seksualnym</w:t>
      </w:r>
      <w:r w:rsidR="005311E0">
        <w:t xml:space="preserve"> </w:t>
      </w:r>
      <w:r>
        <w:t>oraz w Krajowym Rejestrze Karnym – zgodnie z odrębnymi przepisami.</w:t>
      </w:r>
    </w:p>
    <w:p w14:paraId="03FADC13" w14:textId="77777777" w:rsidR="0048530E" w:rsidRDefault="00DB3512">
      <w:pPr>
        <w:spacing w:after="40" w:line="259" w:lineRule="auto"/>
        <w:ind w:left="1301" w:firstLine="0"/>
        <w:jc w:val="left"/>
      </w:pPr>
      <w:r>
        <w:t xml:space="preserve">  </w:t>
      </w:r>
    </w:p>
    <w:p w14:paraId="49D96918" w14:textId="77777777" w:rsidR="0048530E" w:rsidRDefault="00DB3512">
      <w:pPr>
        <w:spacing w:after="40" w:line="259" w:lineRule="auto"/>
        <w:ind w:left="1788" w:right="480" w:hanging="10"/>
        <w:jc w:val="center"/>
      </w:pPr>
      <w:r>
        <w:t xml:space="preserve">§ 21  </w:t>
      </w:r>
    </w:p>
    <w:p w14:paraId="34A18D4B" w14:textId="77777777" w:rsidR="0048530E" w:rsidRDefault="00DB3512">
      <w:pPr>
        <w:numPr>
          <w:ilvl w:val="1"/>
          <w:numId w:val="37"/>
        </w:numPr>
        <w:ind w:hanging="360"/>
      </w:pPr>
      <w:r>
        <w:t xml:space="preserve">Szkoła prowadzi oficjalną stronę internetową szkoły, pod następującym adresem: </w:t>
      </w:r>
    </w:p>
    <w:p w14:paraId="34B64C57" w14:textId="77777777" w:rsidR="0048530E" w:rsidRDefault="00F07443">
      <w:pPr>
        <w:spacing w:after="56" w:line="259" w:lineRule="auto"/>
        <w:ind w:left="2136" w:firstLine="0"/>
        <w:jc w:val="left"/>
      </w:pPr>
      <w:hyperlink r:id="rId11">
        <w:r w:rsidR="00DB3512">
          <w:rPr>
            <w:color w:val="0462C1"/>
            <w:u w:val="single" w:color="0462C1"/>
          </w:rPr>
          <w:t>http://zsczerni</w:t>
        </w:r>
      </w:hyperlink>
      <w:hyperlink r:id="rId12">
        <w:r w:rsidR="00DB3512">
          <w:rPr>
            <w:color w:val="0462C1"/>
            <w:u w:val="single" w:color="0462C1"/>
          </w:rPr>
          <w:t>n</w:t>
        </w:r>
      </w:hyperlink>
      <w:hyperlink r:id="rId13">
        <w:r w:rsidR="00DB3512">
          <w:rPr>
            <w:color w:val="0462C1"/>
            <w:u w:val="single" w:color="0462C1"/>
          </w:rPr>
          <w:t>.</w:t>
        </w:r>
      </w:hyperlink>
      <w:hyperlink r:id="rId14">
        <w:r w:rsidR="00DB3512">
          <w:rPr>
            <w:color w:val="0462C1"/>
            <w:u w:val="single" w:color="0462C1"/>
          </w:rPr>
          <w:t>sztum.pl</w:t>
        </w:r>
      </w:hyperlink>
      <w:hyperlink r:id="rId15">
        <w:r w:rsidR="00DB3512">
          <w:rPr>
            <w:color w:val="0462C1"/>
            <w:u w:val="single" w:color="0462C1"/>
          </w:rPr>
          <w:t>/</w:t>
        </w:r>
      </w:hyperlink>
      <w:hyperlink r:id="rId16">
        <w:r w:rsidR="00DB3512">
          <w:t xml:space="preserve">  </w:t>
        </w:r>
      </w:hyperlink>
    </w:p>
    <w:p w14:paraId="509B7421" w14:textId="385FDF9C" w:rsidR="0048530E" w:rsidRDefault="00DB3512" w:rsidP="00B57569">
      <w:pPr>
        <w:numPr>
          <w:ilvl w:val="1"/>
          <w:numId w:val="37"/>
        </w:numPr>
        <w:ind w:hanging="360"/>
      </w:pPr>
      <w:r>
        <w:t xml:space="preserve">Szkoła  prowadzi  oficjalny  profil  na  portalu  </w:t>
      </w:r>
      <w:r>
        <w:tab/>
        <w:t xml:space="preserve">społecznościowym </w:t>
      </w:r>
      <w:hyperlink r:id="rId17">
        <w:r>
          <w:rPr>
            <w:color w:val="0000FF"/>
            <w:u w:val="single" w:color="0462C1"/>
          </w:rPr>
          <w:t>https://www.facebook.com/Zespó</w:t>
        </w:r>
      </w:hyperlink>
      <w:hyperlink r:id="rId18">
        <w:r>
          <w:rPr>
            <w:color w:val="0000FF"/>
            <w:u w:val="single" w:color="0462C1"/>
          </w:rPr>
          <w:t>ł</w:t>
        </w:r>
      </w:hyperlink>
      <w:hyperlink r:id="rId19">
        <w:r>
          <w:rPr>
            <w:color w:val="0462C1"/>
            <w:u w:val="single" w:color="0462C1"/>
          </w:rPr>
          <w:t xml:space="preserve"> </w:t>
        </w:r>
      </w:hyperlink>
      <w:hyperlink r:id="rId20">
        <w:r>
          <w:rPr>
            <w:color w:val="0462C1"/>
            <w:u w:val="single" w:color="0462C1"/>
          </w:rPr>
          <w:t>S</w:t>
        </w:r>
      </w:hyperlink>
      <w:r>
        <w:rPr>
          <w:color w:val="0462C1"/>
          <w:u w:val="single" w:color="0462C1"/>
        </w:rPr>
        <w:t>zkół w Czerninie</w:t>
      </w:r>
      <w:r>
        <w:t xml:space="preserve">  </w:t>
      </w:r>
    </w:p>
    <w:p w14:paraId="76C2FD9C" w14:textId="77777777" w:rsidR="0048530E" w:rsidRDefault="00DB3512">
      <w:pPr>
        <w:numPr>
          <w:ilvl w:val="1"/>
          <w:numId w:val="37"/>
        </w:numPr>
        <w:ind w:hanging="360"/>
      </w:pPr>
      <w:r>
        <w:t xml:space="preserve">Szkoła prowadzi oficjalną stronę internetową Biuletynu Informacji Publicznej pod adresem: </w:t>
      </w:r>
      <w:hyperlink r:id="rId21">
        <w:r>
          <w:rPr>
            <w:color w:val="0462C1"/>
            <w:u w:val="single" w:color="0462C1"/>
          </w:rPr>
          <w:t>https://bip.sztum.pl/1876.htm</w:t>
        </w:r>
      </w:hyperlink>
      <w:hyperlink r:id="rId22">
        <w:r>
          <w:rPr>
            <w:color w:val="0462C1"/>
            <w:u w:val="single" w:color="0462C1"/>
          </w:rPr>
          <w:t>l</w:t>
        </w:r>
      </w:hyperlink>
      <w:hyperlink r:id="rId23">
        <w:r>
          <w:t xml:space="preserve">  </w:t>
        </w:r>
      </w:hyperlink>
    </w:p>
    <w:p w14:paraId="318851E5" w14:textId="77777777" w:rsidR="0048530E" w:rsidRDefault="00DB3512">
      <w:pPr>
        <w:numPr>
          <w:ilvl w:val="1"/>
          <w:numId w:val="37"/>
        </w:numPr>
        <w:ind w:hanging="360"/>
      </w:pPr>
      <w:r>
        <w:t xml:space="preserve">Administratorem stron i profili, o których mowa w ust. 1- 3 jest dyrektor szkoły lub osoba przez niego upoważniona.  </w:t>
      </w:r>
    </w:p>
    <w:p w14:paraId="55BA7A5C" w14:textId="77777777" w:rsidR="0048530E" w:rsidRDefault="00DB3512">
      <w:pPr>
        <w:numPr>
          <w:ilvl w:val="1"/>
          <w:numId w:val="37"/>
        </w:numPr>
        <w:spacing w:after="23" w:line="278" w:lineRule="auto"/>
        <w:ind w:hanging="360"/>
      </w:pPr>
      <w:r>
        <w:t xml:space="preserve">Rodzice lub opiekunowie prawni uczniów szkoły oraz pracownicy mogą wyrazić zgodę na publikację zdjęć, filmów i innych materiałów dotyczących funkcjonowania placówki na stronie szkoły, oficjalnym profilu społecznościowym lub w prasie, radiu i telewizji.  </w:t>
      </w:r>
    </w:p>
    <w:p w14:paraId="6DF4EFCA" w14:textId="77777777" w:rsidR="0048530E" w:rsidRDefault="00DB3512">
      <w:pPr>
        <w:numPr>
          <w:ilvl w:val="1"/>
          <w:numId w:val="37"/>
        </w:numPr>
        <w:ind w:hanging="360"/>
      </w:pPr>
      <w:r>
        <w:t xml:space="preserve">Zgoda, o której mowa w ust. 5 wyrażana jest przy przyjęciu dziecka do szkoły lub zatrudnieniu pracownika. W każdym momencie rodzic, prawny opiekun lub pracownik może zgłosić zmianę swojej decyzji kierując odpowiedni wniosek pisemny do dyrektora szkoły.  </w:t>
      </w:r>
    </w:p>
    <w:p w14:paraId="68A00673" w14:textId="77777777" w:rsidR="0048530E" w:rsidRDefault="00DB3512">
      <w:pPr>
        <w:spacing w:after="39" w:line="259" w:lineRule="auto"/>
        <w:ind w:left="1301" w:firstLine="0"/>
        <w:jc w:val="left"/>
      </w:pPr>
      <w:r>
        <w:t xml:space="preserve">  </w:t>
      </w:r>
    </w:p>
    <w:p w14:paraId="5E246389" w14:textId="77777777" w:rsidR="0048530E" w:rsidRDefault="00DB3512">
      <w:pPr>
        <w:spacing w:after="40" w:line="259" w:lineRule="auto"/>
        <w:ind w:left="1788" w:right="487" w:hanging="10"/>
        <w:jc w:val="center"/>
      </w:pPr>
      <w:r>
        <w:t xml:space="preserve">§22  </w:t>
      </w:r>
    </w:p>
    <w:p w14:paraId="350B5EFA" w14:textId="77777777" w:rsidR="0048530E" w:rsidRDefault="00DB3512" w:rsidP="00F55548">
      <w:pPr>
        <w:numPr>
          <w:ilvl w:val="1"/>
          <w:numId w:val="38"/>
        </w:numPr>
        <w:ind w:hanging="360"/>
        <w:jc w:val="left"/>
      </w:pPr>
      <w:r>
        <w:t xml:space="preserve">Budynek i teren szkoły objęte są monitoringiem wizyjnym, w celu zapewnienia bezpieczeństwa uczniom, pracownikom i wszystkim pozostałym osobom przebywającym na terenie szkoły oraz zabezpieczenia budynku szkoły przed innymi zagrożeniami.  </w:t>
      </w:r>
    </w:p>
    <w:p w14:paraId="10477F5B" w14:textId="77777777" w:rsidR="0048530E" w:rsidRDefault="00DB3512">
      <w:pPr>
        <w:numPr>
          <w:ilvl w:val="1"/>
          <w:numId w:val="38"/>
        </w:numPr>
        <w:ind w:hanging="360"/>
      </w:pPr>
      <w:r>
        <w:t xml:space="preserve">Rejestrator i podgląd kamer znajduje się w wybranym pomieszczeniu szkoły.  </w:t>
      </w:r>
    </w:p>
    <w:p w14:paraId="21ED7411" w14:textId="77777777" w:rsidR="0048530E" w:rsidRDefault="00DB3512">
      <w:pPr>
        <w:numPr>
          <w:ilvl w:val="1"/>
          <w:numId w:val="38"/>
        </w:numPr>
        <w:ind w:hanging="360"/>
      </w:pPr>
      <w:r>
        <w:t xml:space="preserve">Celem monitoringu jest :  </w:t>
      </w:r>
    </w:p>
    <w:p w14:paraId="2D8A77E2" w14:textId="77777777" w:rsidR="0048530E" w:rsidRDefault="00DB3512">
      <w:pPr>
        <w:numPr>
          <w:ilvl w:val="1"/>
          <w:numId w:val="34"/>
        </w:numPr>
        <w:ind w:hanging="360"/>
      </w:pPr>
      <w:r>
        <w:t xml:space="preserve">zwiększenie bezpieczeństwa społeczności szkolnej oraz osób przebywających na terenie szkoły;  </w:t>
      </w:r>
    </w:p>
    <w:p w14:paraId="3425EC6C" w14:textId="77777777" w:rsidR="0048530E" w:rsidRDefault="00DB3512">
      <w:pPr>
        <w:numPr>
          <w:ilvl w:val="1"/>
          <w:numId w:val="34"/>
        </w:numPr>
        <w:ind w:hanging="360"/>
      </w:pPr>
      <w:r>
        <w:t xml:space="preserve">ograniczenie zachowań zagrażających zdrowiu i bezpieczeństwu uczniów;  </w:t>
      </w:r>
    </w:p>
    <w:p w14:paraId="2DEBC47A" w14:textId="77777777" w:rsidR="0048530E" w:rsidRDefault="00DB3512">
      <w:pPr>
        <w:numPr>
          <w:ilvl w:val="1"/>
          <w:numId w:val="34"/>
        </w:numPr>
        <w:ind w:hanging="360"/>
      </w:pPr>
      <w:r>
        <w:t xml:space="preserve">ustalenie sprawców czynu karalnego w szkole i jej otoczeniu;  </w:t>
      </w:r>
    </w:p>
    <w:p w14:paraId="48DD3C9C" w14:textId="77777777" w:rsidR="0048530E" w:rsidRDefault="00DB3512">
      <w:pPr>
        <w:numPr>
          <w:ilvl w:val="1"/>
          <w:numId w:val="34"/>
        </w:numPr>
        <w:ind w:hanging="360"/>
      </w:pPr>
      <w:r>
        <w:t xml:space="preserve">ograniczenie dostępu do szkoły i jej terenu osób nieuprawnionych i niepożądanych.  </w:t>
      </w:r>
    </w:p>
    <w:p w14:paraId="6A6B00AA" w14:textId="77777777" w:rsidR="0048530E" w:rsidRDefault="00DB3512">
      <w:pPr>
        <w:numPr>
          <w:ilvl w:val="1"/>
          <w:numId w:val="33"/>
        </w:numPr>
        <w:ind w:right="61" w:hanging="360"/>
      </w:pPr>
      <w:r>
        <w:t xml:space="preserve">W szkole obowiązuje Regulamin funkcjonowania monitoringu wizyjnego określający zasady monitoringu oraz zasady rejestracji i udostępniania danych objętych monitoringiem.  </w:t>
      </w:r>
    </w:p>
    <w:p w14:paraId="2CBBC490" w14:textId="4E480EBA" w:rsidR="00447CE6" w:rsidRDefault="00447CE6" w:rsidP="00447CE6">
      <w:pPr>
        <w:numPr>
          <w:ilvl w:val="1"/>
          <w:numId w:val="33"/>
        </w:numPr>
        <w:ind w:right="61" w:hanging="360"/>
        <w:jc w:val="left"/>
      </w:pPr>
      <w:r>
        <w:t xml:space="preserve">Nagrania obrazu z monitoringu przechowywane są przez okres nie dłuższy niż </w:t>
      </w:r>
      <w:r w:rsidR="00B36692">
        <w:t>1</w:t>
      </w:r>
      <w:r>
        <w:t xml:space="preserve"> miesiąc od dnia nagrania, chyba że nagranie</w:t>
      </w:r>
      <w:r w:rsidR="00B36692">
        <w:t xml:space="preserve"> </w:t>
      </w:r>
      <w:r>
        <w:t>stanowi dowód w postępowaniu prowadzonym na podstawie prawa.</w:t>
      </w:r>
    </w:p>
    <w:p w14:paraId="5EB2D29C" w14:textId="087AA6B6" w:rsidR="00973DDE" w:rsidRDefault="00973DDE" w:rsidP="00447CE6">
      <w:pPr>
        <w:numPr>
          <w:ilvl w:val="1"/>
          <w:numId w:val="33"/>
        </w:numPr>
        <w:ind w:right="61" w:hanging="360"/>
        <w:jc w:val="left"/>
      </w:pPr>
      <w:r>
        <w:t>Administratorem danych z monitoringu jest dyrektor szkoły. Szczegółowe zasady funkcjonowania monitoringu określa regulamin monitoringu wizyjnego obowiązujący w szkole</w:t>
      </w:r>
      <w:r w:rsidR="00042756">
        <w:t>.</w:t>
      </w:r>
    </w:p>
    <w:p w14:paraId="26056B5A" w14:textId="7153E9F4" w:rsidR="0048530E" w:rsidRDefault="00DB3512">
      <w:pPr>
        <w:spacing w:after="39" w:line="259" w:lineRule="auto"/>
        <w:ind w:left="1301" w:firstLine="0"/>
        <w:jc w:val="left"/>
      </w:pPr>
      <w:r>
        <w:t xml:space="preserve">  </w:t>
      </w:r>
      <w:r w:rsidR="00447CE6">
        <w:t xml:space="preserve"> </w:t>
      </w:r>
    </w:p>
    <w:p w14:paraId="38F41D42" w14:textId="77777777" w:rsidR="0048530E" w:rsidRDefault="00DB3512">
      <w:pPr>
        <w:spacing w:after="112" w:line="259" w:lineRule="auto"/>
        <w:ind w:left="1788" w:right="487" w:hanging="10"/>
        <w:jc w:val="center"/>
      </w:pPr>
      <w:r>
        <w:lastRenderedPageBreak/>
        <w:t xml:space="preserve">§23  </w:t>
      </w:r>
    </w:p>
    <w:p w14:paraId="08134459" w14:textId="77777777" w:rsidR="0048530E" w:rsidRDefault="00DB3512">
      <w:pPr>
        <w:numPr>
          <w:ilvl w:val="1"/>
          <w:numId w:val="36"/>
        </w:numPr>
        <w:spacing w:after="82"/>
        <w:ind w:hanging="360"/>
      </w:pPr>
      <w:r>
        <w:t xml:space="preserve">Szkoła podejmuje działania w celu zapewnienia uczniom bezpieczeństwa.  </w:t>
      </w:r>
    </w:p>
    <w:p w14:paraId="6631B5DD" w14:textId="77777777" w:rsidR="0048530E" w:rsidRDefault="00DB3512">
      <w:pPr>
        <w:numPr>
          <w:ilvl w:val="1"/>
          <w:numId w:val="36"/>
        </w:numPr>
        <w:ind w:hanging="360"/>
      </w:pPr>
      <w:r>
        <w:t xml:space="preserve">W szkole obowiązuje instrukcja bezpieczeństwa pożarowego, zgodnie z którą co roku przeprowadza się próbną ewakuację uczniów i pracowników.  </w:t>
      </w:r>
    </w:p>
    <w:p w14:paraId="1C1ACD95" w14:textId="77777777" w:rsidR="0048530E" w:rsidRDefault="00DB3512">
      <w:pPr>
        <w:numPr>
          <w:ilvl w:val="1"/>
          <w:numId w:val="36"/>
        </w:numPr>
        <w:ind w:hanging="360"/>
      </w:pPr>
      <w:r>
        <w:t xml:space="preserve">Wychowawcy  </w:t>
      </w:r>
      <w:r>
        <w:tab/>
        <w:t xml:space="preserve">oddziałów  </w:t>
      </w:r>
      <w:r>
        <w:tab/>
        <w:t xml:space="preserve">mają  obowiązek  </w:t>
      </w:r>
      <w:r>
        <w:tab/>
        <w:t xml:space="preserve">zapoznać  </w:t>
      </w:r>
      <w:r>
        <w:tab/>
        <w:t xml:space="preserve">uczniów  </w:t>
      </w:r>
      <w:r>
        <w:tab/>
        <w:t xml:space="preserve">z  </w:t>
      </w:r>
      <w:r>
        <w:tab/>
        <w:t xml:space="preserve">zasadami ewakuacyjnymi obowiązującymi w szkole.  </w:t>
      </w:r>
    </w:p>
    <w:p w14:paraId="4B4D8EFE" w14:textId="77777777" w:rsidR="0048530E" w:rsidRDefault="00DB3512">
      <w:pPr>
        <w:numPr>
          <w:ilvl w:val="1"/>
          <w:numId w:val="36"/>
        </w:numPr>
        <w:ind w:hanging="360"/>
      </w:pPr>
      <w:r>
        <w:t xml:space="preserve">Szkoła w swej działalności przestrzega przepisów bezpieczeństwa i higieny obowiązujących w placówkach oświatowych. Przestrzeganie przepisów BHP podlega kontroli wewnętrznej i zewnętrznej zgodnie z odrębnymi przepisami.  </w:t>
      </w:r>
    </w:p>
    <w:p w14:paraId="79737326" w14:textId="77777777" w:rsidR="0048530E" w:rsidRDefault="00DB3512">
      <w:pPr>
        <w:numPr>
          <w:ilvl w:val="1"/>
          <w:numId w:val="36"/>
        </w:numPr>
        <w:ind w:hanging="360"/>
      </w:pPr>
      <w:r>
        <w:t xml:space="preserve">Każdy nauczyciel zobowiązany jest do systematycznego kontrolowania miejsca prowadzenia zajęć, w przypadku zagrożenia opuszcza wraz z uczniami miejsce zagrożenia i powiadamia o tym fakcie dyrektora szkoły oraz odpowiednie służby.  </w:t>
      </w:r>
    </w:p>
    <w:p w14:paraId="5D156094" w14:textId="77777777" w:rsidR="0048530E" w:rsidRDefault="00DB3512">
      <w:pPr>
        <w:numPr>
          <w:ilvl w:val="1"/>
          <w:numId w:val="36"/>
        </w:numPr>
        <w:ind w:hanging="360"/>
      </w:pPr>
      <w:r>
        <w:t xml:space="preserve">Nauczyciel nie może przystąpić do prowadzenia zajęć zanim zagrożenie nie zostanie usunięte.  </w:t>
      </w:r>
    </w:p>
    <w:p w14:paraId="1826FDA3" w14:textId="77777777" w:rsidR="0048530E" w:rsidRDefault="00DB3512">
      <w:pPr>
        <w:numPr>
          <w:ilvl w:val="1"/>
          <w:numId w:val="36"/>
        </w:numPr>
        <w:ind w:hanging="360"/>
      </w:pPr>
      <w:r>
        <w:t xml:space="preserve">Do zagrożeń zalicza się w szczególności: pęknięte lub rozbite szyby, odsłonięte przewody elektryczne, ostre przedmioty, uszkodzone sprzęty, narzędzia itp.  </w:t>
      </w:r>
    </w:p>
    <w:p w14:paraId="2ADD10F6" w14:textId="77777777" w:rsidR="0048530E" w:rsidRDefault="00DB3512">
      <w:pPr>
        <w:numPr>
          <w:ilvl w:val="1"/>
          <w:numId w:val="36"/>
        </w:numPr>
        <w:ind w:hanging="360"/>
      </w:pPr>
      <w:r>
        <w:t xml:space="preserve">W sali gimnastycznej, na placu zabaw i boisku szkolnym (terenie rekreacyjnym) oraz w innych miejscach, w których prowadzone są zajęcia ruchowe, nauczyciel kontroluje sprawność sprzętu przed rozpoczęciem zajęć, dba o prawidłową organizację pracy, dobiera odpowiednie metody, dostosowuje wymagania i formy zajęć do możliwości fizycznych i zdrowotnych uczniów. Podczas ćwiczeń na przyrządach uczniowie są asekurowani przez nauczyciela. Pod nieobecność nauczyciela, uczniowie nie mogą przebywać w sali gimnastycznej ani nie wolno wydawać uczniom sprzętu sportowego.  </w:t>
      </w:r>
    </w:p>
    <w:p w14:paraId="7DE0706D" w14:textId="77777777" w:rsidR="0048530E" w:rsidRDefault="00DB3512">
      <w:pPr>
        <w:numPr>
          <w:ilvl w:val="1"/>
          <w:numId w:val="36"/>
        </w:numPr>
        <w:ind w:hanging="360"/>
      </w:pPr>
      <w:r>
        <w:t xml:space="preserve">Na pierwszych zajęciach roku szkolnego nauczyciel zapoznaje uczniów z obowiązującym regulaminem korzystania z sali gimnastycznej, sprzętu sportowego i terenu rekreacyjnego.  </w:t>
      </w:r>
    </w:p>
    <w:p w14:paraId="2645F53E" w14:textId="77777777" w:rsidR="0048530E" w:rsidRDefault="00DB3512">
      <w:pPr>
        <w:numPr>
          <w:ilvl w:val="1"/>
          <w:numId w:val="36"/>
        </w:numPr>
        <w:ind w:hanging="360"/>
      </w:pPr>
      <w:r>
        <w:t xml:space="preserve">Nauczyciele prowadzący zajęcia wychowania fizycznego mają obowiązek zapoznania się z informacją dotyczącą stanu zdrowia ucznia przekazaną przez rodziców.  </w:t>
      </w:r>
    </w:p>
    <w:p w14:paraId="64DE17E0" w14:textId="77777777" w:rsidR="0048530E" w:rsidRDefault="00DB3512">
      <w:pPr>
        <w:numPr>
          <w:ilvl w:val="1"/>
          <w:numId w:val="36"/>
        </w:numPr>
        <w:ind w:hanging="360"/>
      </w:pPr>
      <w:r>
        <w:t xml:space="preserve">Przed wyjazdem na zawody sportowe nauczyciel ma obowiązek każdorazowo uzyskać pisemną zgodę rodziców wraz z oświadczeniem, że nie ma przeciwwskazań zdrowotnych do wysiłku fizycznego.    </w:t>
      </w:r>
    </w:p>
    <w:p w14:paraId="3746C9BD" w14:textId="77777777" w:rsidR="0048530E" w:rsidRDefault="00DB3512">
      <w:pPr>
        <w:numPr>
          <w:ilvl w:val="1"/>
          <w:numId w:val="36"/>
        </w:numPr>
        <w:ind w:hanging="360"/>
      </w:pPr>
      <w:r>
        <w:t xml:space="preserve">W szkole obowiązują standardy ochrony małoletnich.   </w:t>
      </w:r>
    </w:p>
    <w:p w14:paraId="31B61793" w14:textId="77777777" w:rsidR="0048530E" w:rsidRDefault="00DB3512">
      <w:pPr>
        <w:numPr>
          <w:ilvl w:val="1"/>
          <w:numId w:val="36"/>
        </w:numPr>
        <w:spacing w:after="222" w:line="271" w:lineRule="auto"/>
        <w:ind w:hanging="360"/>
      </w:pPr>
      <w:r>
        <w:t xml:space="preserve">Rodzic/opiekun prawny, który przyszedł do szkoły odebrać dziecko, oczekuje na nie w bezpiecznej strefie wyznaczonej w szkole. Rodzic/opiekun prawny jest zobowiązany do przestrzegania zasad bezpieczeństwa, nie może zakłócać toku pracy szkoły oraz blokować </w:t>
      </w:r>
      <w:r>
        <w:tab/>
        <w:t xml:space="preserve">ciągu </w:t>
      </w:r>
      <w:r>
        <w:tab/>
        <w:t xml:space="preserve">komunikacyjnego, </w:t>
      </w:r>
      <w:r>
        <w:tab/>
        <w:t xml:space="preserve">zapewniając </w:t>
      </w:r>
      <w:r>
        <w:tab/>
        <w:t xml:space="preserve">możliwość </w:t>
      </w:r>
      <w:r>
        <w:tab/>
        <w:t xml:space="preserve">bezpiecznego przemieszczania się uczniów i pracowników szkoły lub ewentualnej ewakuacji.   </w:t>
      </w:r>
    </w:p>
    <w:p w14:paraId="31B339EB" w14:textId="77777777" w:rsidR="0048530E" w:rsidRDefault="00DB3512">
      <w:pPr>
        <w:spacing w:after="0" w:line="259" w:lineRule="auto"/>
        <w:ind w:left="1351" w:firstLine="0"/>
        <w:jc w:val="center"/>
      </w:pPr>
      <w:r>
        <w:t xml:space="preserve"> </w:t>
      </w:r>
    </w:p>
    <w:p w14:paraId="43C1CC34" w14:textId="77777777" w:rsidR="0048530E" w:rsidRDefault="00DB3512">
      <w:pPr>
        <w:spacing w:after="40" w:line="259" w:lineRule="auto"/>
        <w:ind w:left="1788" w:right="487" w:hanging="10"/>
        <w:jc w:val="center"/>
      </w:pPr>
      <w:r>
        <w:t xml:space="preserve">§24  </w:t>
      </w:r>
    </w:p>
    <w:p w14:paraId="7CC3CCF1" w14:textId="77777777" w:rsidR="0048530E" w:rsidRDefault="00DB3512">
      <w:pPr>
        <w:numPr>
          <w:ilvl w:val="0"/>
          <w:numId w:val="39"/>
        </w:numPr>
        <w:ind w:right="119" w:hanging="360"/>
      </w:pPr>
      <w:r>
        <w:t xml:space="preserve">Nauczyciel jest zobowiązany do sprawdzania listy obecności uczniów przed przystąpieniem do zajęć i oznaczenia obecności lub nieobecności ucznia w dzienniku. </w:t>
      </w:r>
      <w:r>
        <w:lastRenderedPageBreak/>
        <w:t xml:space="preserve">W przypadku stwierdzenia samowolnego opuszczenia szkoły przez ucznia, nauczyciel zobowiązany jest niezwłocznie zawiadomić o tym wychowawcę oddziału lub pedagoga oraz rodziców.  </w:t>
      </w:r>
    </w:p>
    <w:p w14:paraId="7E9A2286" w14:textId="77777777" w:rsidR="0048530E" w:rsidRDefault="00DB3512">
      <w:pPr>
        <w:numPr>
          <w:ilvl w:val="0"/>
          <w:numId w:val="39"/>
        </w:numPr>
        <w:ind w:right="119" w:hanging="360"/>
      </w:pPr>
      <w:r>
        <w:t xml:space="preserve">Uczeń pozostaje pod opieką nauczycieli 10 minut przed rozpoczęciem obowiązkowych dla niego zajęć edukacyjnych danego dnia do zakończenia tychże zajęć, z wyjątkiem:  </w:t>
      </w:r>
    </w:p>
    <w:p w14:paraId="7A2B5AF3" w14:textId="77777777" w:rsidR="0048530E" w:rsidRDefault="00DB3512">
      <w:pPr>
        <w:numPr>
          <w:ilvl w:val="1"/>
          <w:numId w:val="39"/>
        </w:numPr>
        <w:ind w:hanging="360"/>
      </w:pPr>
      <w:r>
        <w:t xml:space="preserve">uczniów korzystających ze świetlicy szkolnej, którzy od chwili zgłoszenia się do świetlicy do momentu jej opuszczenia, znajdują się pod opieką nauczyciela świetlicy szkolnej;  </w:t>
      </w:r>
    </w:p>
    <w:p w14:paraId="6C4D083F" w14:textId="77777777" w:rsidR="0048530E" w:rsidRDefault="00DB3512">
      <w:pPr>
        <w:numPr>
          <w:ilvl w:val="1"/>
          <w:numId w:val="39"/>
        </w:numPr>
        <w:ind w:hanging="360"/>
      </w:pPr>
      <w:r>
        <w:t xml:space="preserve">uczniów korzystających z zajęć pozalekcyjnych organizowanych przez szkołę, którzy pozostają pod opieką nauczyciela prowadzącego zajęcia od godziny ich rozpoczęcia do chwili ich zakończenia. W przypadku, gdy uczeń po zakończeniu zajęć obowiązkowych oczekuje na rozpoczęcie zajęć pozalekcyjnych na terenie szkoły zobowiązany jest do przebywania w tym czasie w świetlicy szkolnej.  </w:t>
      </w:r>
    </w:p>
    <w:p w14:paraId="62424F59" w14:textId="77777777" w:rsidR="0048530E" w:rsidRDefault="00DB3512">
      <w:pPr>
        <w:numPr>
          <w:ilvl w:val="0"/>
          <w:numId w:val="39"/>
        </w:numPr>
        <w:ind w:right="119" w:hanging="360"/>
      </w:pPr>
      <w:r>
        <w:t xml:space="preserve">Szkoła nie ponosi odpowiedzialności za uczniów, którzy znaleźli się na jej terenie z przyczyn niemających uzasadnienia w organizacji nauczania, wychowania i opieki realizowanej w danym dniu.  </w:t>
      </w:r>
    </w:p>
    <w:p w14:paraId="24EAE9EB" w14:textId="77777777" w:rsidR="0048530E" w:rsidRDefault="00DB3512">
      <w:pPr>
        <w:numPr>
          <w:ilvl w:val="0"/>
          <w:numId w:val="39"/>
        </w:numPr>
        <w:ind w:right="119" w:hanging="360"/>
      </w:pPr>
      <w:r>
        <w:t xml:space="preserve">Odpowiedzialność za bezpieczeństwo uczniów ponoszą:  </w:t>
      </w:r>
    </w:p>
    <w:p w14:paraId="631C9504" w14:textId="77777777" w:rsidR="0048530E" w:rsidRDefault="00DB3512">
      <w:pPr>
        <w:numPr>
          <w:ilvl w:val="1"/>
          <w:numId w:val="39"/>
        </w:numPr>
        <w:ind w:hanging="360"/>
      </w:pPr>
      <w:r>
        <w:t xml:space="preserve">nauczyciele prowadzący zajęcia obowiązkowe i pozalekcyjne w czasie ich trwania;  </w:t>
      </w:r>
      <w:r>
        <w:rPr>
          <w:sz w:val="22"/>
        </w:rPr>
        <w:t>2)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nauczyciele pełniący dyżury podczas przerw do ostatniej lekcji danego dnia - dla uczniów przebywających na przerwach poza salami lekcyjnymi.  </w:t>
      </w:r>
    </w:p>
    <w:p w14:paraId="5A8DA094" w14:textId="77777777" w:rsidR="0048530E" w:rsidRDefault="00DB3512">
      <w:pPr>
        <w:numPr>
          <w:ilvl w:val="0"/>
          <w:numId w:val="39"/>
        </w:numPr>
        <w:spacing w:after="75"/>
        <w:ind w:right="119" w:hanging="360"/>
      </w:pPr>
      <w:r>
        <w:t xml:space="preserve">W czasie przerw sale lekcyjne są zamknięte, a uczniowie oczekują na korytarzu przy sali, w której będą mieli zajęcia lub przebywają na boisku szkolnym, gdy pozwalają na to warunki atmosferyczne.  </w:t>
      </w:r>
    </w:p>
    <w:p w14:paraId="06563DB6" w14:textId="77777777" w:rsidR="0048530E" w:rsidRDefault="00DB3512">
      <w:pPr>
        <w:numPr>
          <w:ilvl w:val="0"/>
          <w:numId w:val="39"/>
        </w:numPr>
        <w:ind w:right="119" w:hanging="360"/>
      </w:pPr>
      <w:r>
        <w:t xml:space="preserve">Jeżeli z ważnych, uzasadnionych przyczyn konieczne jest zwolnienie ucznia z zajęć przed ich zakończeniem w danym dniu, wychowawca, a pod jego nieobecność pedagog szkolny lub dyrektor szkoły (wicedyrektor szkoły) może:  </w:t>
      </w:r>
    </w:p>
    <w:p w14:paraId="358A30D5" w14:textId="77777777" w:rsidR="0048530E" w:rsidRDefault="00DB3512">
      <w:pPr>
        <w:numPr>
          <w:ilvl w:val="1"/>
          <w:numId w:val="39"/>
        </w:numPr>
        <w:ind w:hanging="360"/>
      </w:pPr>
      <w:r>
        <w:t xml:space="preserve">na pisemną prośbę rodziców zamieszczoną w  e-dzienniku może zwolnić ucznia z zajęć na warunkach określonych przez rodzica, z tym, że od tej chwili odpowiedzialność za jego bezpieczeństwo ponoszą rodzice;  </w:t>
      </w:r>
    </w:p>
    <w:p w14:paraId="11801A52" w14:textId="77777777" w:rsidR="0048530E" w:rsidRDefault="00DB3512">
      <w:pPr>
        <w:numPr>
          <w:ilvl w:val="1"/>
          <w:numId w:val="39"/>
        </w:numPr>
        <w:ind w:hanging="360"/>
      </w:pPr>
      <w:r>
        <w:t xml:space="preserve">na wniosek pielęgniarki szkolnej lub nauczyciela zwolnić z zajęć ucznia, który uskarża się na złe samopoczucie, zachorował lub uległ urazowi; w takim wypadku:  </w:t>
      </w:r>
    </w:p>
    <w:p w14:paraId="7A7E8571" w14:textId="77777777" w:rsidR="0048530E" w:rsidRDefault="00DB3512">
      <w:pPr>
        <w:numPr>
          <w:ilvl w:val="2"/>
          <w:numId w:val="39"/>
        </w:numPr>
        <w:ind w:hanging="360"/>
      </w:pPr>
      <w:r>
        <w:t xml:space="preserve">należy niezwłocznie zawiadomić rodziców o dolegliwościach dziecka i postępować zgodnie z poczynionymi ustaleniami;  </w:t>
      </w:r>
    </w:p>
    <w:p w14:paraId="62D22F18" w14:textId="77777777" w:rsidR="0048530E" w:rsidRDefault="00DB3512">
      <w:pPr>
        <w:numPr>
          <w:ilvl w:val="2"/>
          <w:numId w:val="39"/>
        </w:numPr>
        <w:ind w:hanging="360"/>
      </w:pPr>
      <w:r>
        <w:t xml:space="preserve">uczeń musi być odebrany ze szkoły przez rodzica lub inną osobę dorosłą przez niego upoważnioną.   </w:t>
      </w:r>
    </w:p>
    <w:p w14:paraId="34658D0D" w14:textId="77777777" w:rsidR="0048530E" w:rsidRDefault="00DB3512">
      <w:pPr>
        <w:numPr>
          <w:ilvl w:val="0"/>
          <w:numId w:val="39"/>
        </w:numPr>
        <w:ind w:right="119" w:hanging="360"/>
      </w:pPr>
      <w:r>
        <w:t xml:space="preserve">Odpowiedzialność szkoły za bezpieczeństwo uczniów kończy się w chwili opuszczenia przez nich szatni i wyjścia z budynku szkoły do domu.  </w:t>
      </w:r>
    </w:p>
    <w:p w14:paraId="36E103B0" w14:textId="77777777" w:rsidR="0048530E" w:rsidRDefault="00DB3512">
      <w:pPr>
        <w:numPr>
          <w:ilvl w:val="0"/>
          <w:numId w:val="39"/>
        </w:numPr>
        <w:ind w:right="119" w:hanging="360"/>
      </w:pPr>
      <w:r>
        <w:t xml:space="preserve">Każdy uczeń na terenie szkoły jest objęty dozorem osób dorosłych, nauczycieli i pracowników niepedagogicznych. Jest zobowiązany podporządkować się ich poleceniom.  </w:t>
      </w:r>
    </w:p>
    <w:p w14:paraId="71575A37" w14:textId="77777777" w:rsidR="0048530E" w:rsidRDefault="00DB3512">
      <w:pPr>
        <w:numPr>
          <w:ilvl w:val="0"/>
          <w:numId w:val="39"/>
        </w:numPr>
        <w:ind w:right="119" w:hanging="360"/>
      </w:pPr>
      <w:r>
        <w:lastRenderedPageBreak/>
        <w:t xml:space="preserve">Zapewnienie bezpieczeństwa ucznia na wycieczkach, zielonych szkołach, w czasie pobytu na pływalni, zawodach sportowych i innych uregulowane jest wewnętrznymi zarządzeniami dyrektora szkoły.  </w:t>
      </w:r>
    </w:p>
    <w:p w14:paraId="3F2CE3AC" w14:textId="77777777" w:rsidR="0048530E" w:rsidRDefault="00DB3512">
      <w:pPr>
        <w:numPr>
          <w:ilvl w:val="0"/>
          <w:numId w:val="39"/>
        </w:numPr>
        <w:ind w:right="119" w:hanging="360"/>
      </w:pPr>
      <w:r>
        <w:t xml:space="preserve">Każda impreza w szkole musi być zgłoszona do dyrektora szkoły. Odbywa się za jego zgodą. Za bezpieczeństwo uczniów w czasie imprezy organizowanej w szkole lub poza nią odpowiada nauczyciel – organizator oraz nauczyciele, którym dyrektor powierzył opiekę nad uczniami.  </w:t>
      </w:r>
    </w:p>
    <w:p w14:paraId="38270258" w14:textId="77777777" w:rsidR="0048530E" w:rsidRDefault="00DB3512">
      <w:pPr>
        <w:numPr>
          <w:ilvl w:val="0"/>
          <w:numId w:val="39"/>
        </w:numPr>
        <w:ind w:right="119" w:hanging="360"/>
      </w:pPr>
      <w:r>
        <w:t xml:space="preserve">Postępowanie w razie zaistnienia wypadku uczniowskiego regulują odrębne przepisy. Nauczyciel ma obowiązek: udzielenia pierwszej pomocy, wezwania pogotowia ratunkowego, powiadomienia dyrektora szkoły lub wicedyrektora i rodziców ucznia o zaistniałym wypadku.  </w:t>
      </w:r>
    </w:p>
    <w:p w14:paraId="4B91C109" w14:textId="77777777" w:rsidR="0048530E" w:rsidRDefault="00DB3512">
      <w:pPr>
        <w:numPr>
          <w:ilvl w:val="0"/>
          <w:numId w:val="39"/>
        </w:numPr>
        <w:ind w:right="119" w:hanging="360"/>
      </w:pPr>
      <w:r>
        <w:t xml:space="preserve">W szkole prowadzi się zajęcia edukacyjne wspierające ucznia w radzeniu sobie w sytuacjach: przemocy, demoralizacji, zagrożeń uzależnieniami oraz innych utrudniających funkcjonowanie w społeczeństwie i grupie rówieśniczej.  </w:t>
      </w:r>
    </w:p>
    <w:p w14:paraId="31A752A8" w14:textId="77777777" w:rsidR="0048530E" w:rsidRDefault="00DB3512">
      <w:pPr>
        <w:numPr>
          <w:ilvl w:val="0"/>
          <w:numId w:val="39"/>
        </w:numPr>
        <w:ind w:right="119" w:hanging="360"/>
      </w:pPr>
      <w:r>
        <w:t xml:space="preserve">Dla zapewnienia bezpieczeństwa uczniom, pracownicy szkoły mają obowiązek zgłaszania dyrektorowi lub wicedyrektorowi obecność na terenie szkoły osób obcych.  </w:t>
      </w:r>
    </w:p>
    <w:p w14:paraId="7B1ACF71" w14:textId="77777777" w:rsidR="0048530E" w:rsidRDefault="00DB3512">
      <w:pPr>
        <w:numPr>
          <w:ilvl w:val="0"/>
          <w:numId w:val="39"/>
        </w:numPr>
        <w:ind w:right="119" w:hanging="360"/>
      </w:pPr>
      <w:r>
        <w:t xml:space="preserve">Uczeń nie może samodzielnie opuścić budynku szkoły w czasie trwania jego planowanych zajęć. Nie wolno mu bez pozwolenia nauczycieli opuścić sali lekcyjnej.  </w:t>
      </w:r>
    </w:p>
    <w:p w14:paraId="4E952F24" w14:textId="77777777" w:rsidR="0048530E" w:rsidRDefault="00DB3512">
      <w:pPr>
        <w:numPr>
          <w:ilvl w:val="0"/>
          <w:numId w:val="39"/>
        </w:numPr>
        <w:ind w:right="119" w:hanging="360"/>
      </w:pPr>
      <w:r>
        <w:t xml:space="preserve">W przypadku stwierdzenia, iż uczeń przebywający na terenie szkoły znajduje się pod wpływem alkoholu lub środków odurzających, nauczyciel niezwłocznie zawiadamia dyrektora szkoły lub wicedyrektora, który w trybie natychmiastowym zgłasza ten fakt policji oraz zawiadamia rodziców ucznia.  </w:t>
      </w:r>
    </w:p>
    <w:p w14:paraId="4C3E531E" w14:textId="77777777" w:rsidR="0048530E" w:rsidRDefault="00DB3512">
      <w:pPr>
        <w:numPr>
          <w:ilvl w:val="0"/>
          <w:numId w:val="39"/>
        </w:numPr>
        <w:ind w:right="119" w:hanging="360"/>
      </w:pPr>
      <w:r>
        <w:t xml:space="preserve">Uczniowie pozostawiający rowery przy budynku szkoły zobowiązani są do zabezpieczenia ich przed kradzieżą tak, jak w każdym innym publicznym miejscu. </w:t>
      </w:r>
    </w:p>
    <w:p w14:paraId="0E0773FA" w14:textId="77777777" w:rsidR="0048530E" w:rsidRDefault="00DB3512">
      <w:pPr>
        <w:ind w:left="2121" w:firstLine="0"/>
      </w:pPr>
      <w:r>
        <w:t xml:space="preserve">Szkoła nie ponosi odpowiedzialności materialnej za skradziony lub zniszczony rower.  Fakt kradzieży dyrektor szkoły lub wicedyrektor zgłasza na policję.  </w:t>
      </w:r>
    </w:p>
    <w:p w14:paraId="4EF8FBA3" w14:textId="77777777" w:rsidR="0048530E" w:rsidRDefault="00DB3512">
      <w:pPr>
        <w:numPr>
          <w:ilvl w:val="0"/>
          <w:numId w:val="39"/>
        </w:numPr>
        <w:spacing w:after="68"/>
        <w:ind w:right="119" w:hanging="360"/>
      </w:pPr>
      <w:r>
        <w:t xml:space="preserve">Uczniów, którzy mają pisemne zgody rodziców na samodzielny powrót do domu po zakończeniu zajęć obowiązuje niezwłocznie opuszczenie terenu szkoły.  </w:t>
      </w:r>
    </w:p>
    <w:p w14:paraId="1F582F34" w14:textId="77777777" w:rsidR="00827290" w:rsidRDefault="00DB3512">
      <w:pPr>
        <w:numPr>
          <w:ilvl w:val="0"/>
          <w:numId w:val="39"/>
        </w:numPr>
        <w:spacing w:after="36"/>
        <w:ind w:right="119" w:hanging="360"/>
      </w:pPr>
      <w:r>
        <w:t xml:space="preserve">Dzieci do lat 7 są odbierane osobiście przez rodziców lub osoby do tego upoważnione. </w:t>
      </w:r>
    </w:p>
    <w:p w14:paraId="40DA706F" w14:textId="624EBA58" w:rsidR="0048530E" w:rsidRDefault="00827290" w:rsidP="00827290">
      <w:pPr>
        <w:spacing w:after="36"/>
        <w:ind w:left="2136" w:right="119" w:firstLine="0"/>
        <w:jc w:val="center"/>
      </w:pPr>
      <w:r>
        <w:t>§25</w:t>
      </w:r>
    </w:p>
    <w:p w14:paraId="6666C261" w14:textId="780437C5" w:rsidR="00827290" w:rsidRDefault="00E237EA" w:rsidP="00827290">
      <w:pPr>
        <w:spacing w:after="36"/>
        <w:ind w:left="2136" w:right="119" w:firstLine="0"/>
        <w:jc w:val="left"/>
      </w:pPr>
      <w:r>
        <w:t>1. Szkoła może wydawać uczniom legitymację szkolną w postaci dokumentu mobilnego – mLegitymacji.</w:t>
      </w:r>
      <w:r>
        <w:br/>
        <w:t>2. mLegitymacja jest wydawana na wniosek rodziców .</w:t>
      </w:r>
      <w:r>
        <w:br/>
        <w:t>3. Szczegółowe zasady wydawania i unieważniania mLegitymacji określa dyrektor szkoły.</w:t>
      </w:r>
    </w:p>
    <w:p w14:paraId="03641D58" w14:textId="7F797595" w:rsidR="00A21D8F" w:rsidRPr="00F96DB1" w:rsidRDefault="00F96DB1" w:rsidP="00F96DB1">
      <w:pPr>
        <w:spacing w:after="61" w:line="259" w:lineRule="auto"/>
        <w:ind w:left="2139" w:firstLine="0"/>
        <w:rPr>
          <w:b/>
          <w:bCs/>
        </w:rPr>
      </w:pPr>
      <w:bookmarkStart w:id="4" w:name="_Toc65996"/>
      <w:r>
        <w:rPr>
          <w:b/>
          <w:bCs/>
        </w:rPr>
        <w:t xml:space="preserve">                                                       </w:t>
      </w:r>
      <w:r w:rsidR="00DB3512" w:rsidRPr="00F96DB1">
        <w:rPr>
          <w:b/>
          <w:bCs/>
        </w:rPr>
        <w:t>Rozdział 5</w:t>
      </w:r>
    </w:p>
    <w:p w14:paraId="16548E12" w14:textId="26B0FC48" w:rsidR="0048530E" w:rsidRDefault="00DB3512" w:rsidP="00F96DB1">
      <w:pPr>
        <w:pStyle w:val="Nagwek1"/>
        <w:spacing w:after="22"/>
        <w:ind w:left="2024" w:right="722"/>
      </w:pPr>
      <w:r>
        <w:t>Nauczanie zdalne</w:t>
      </w:r>
      <w:bookmarkEnd w:id="4"/>
    </w:p>
    <w:p w14:paraId="44DAFAAB" w14:textId="77777777" w:rsidR="0048530E" w:rsidRDefault="00DB3512">
      <w:pPr>
        <w:spacing w:after="39" w:line="259" w:lineRule="auto"/>
        <w:ind w:left="1301" w:firstLine="0"/>
        <w:jc w:val="left"/>
      </w:pPr>
      <w:r>
        <w:t xml:space="preserve">  </w:t>
      </w:r>
    </w:p>
    <w:p w14:paraId="1FCF3975" w14:textId="42A369EF" w:rsidR="0048530E" w:rsidRDefault="00DB3512">
      <w:pPr>
        <w:spacing w:after="40" w:line="259" w:lineRule="auto"/>
        <w:ind w:left="1788" w:right="487" w:hanging="10"/>
        <w:jc w:val="center"/>
      </w:pPr>
      <w:r>
        <w:t>§2</w:t>
      </w:r>
      <w:r w:rsidR="00F96DB1">
        <w:t>6</w:t>
      </w:r>
      <w:r>
        <w:t xml:space="preserve">  </w:t>
      </w:r>
    </w:p>
    <w:p w14:paraId="6BDBEDFB" w14:textId="31651CB0" w:rsidR="0048530E" w:rsidRDefault="00DB3512" w:rsidP="00A21D8F">
      <w:pPr>
        <w:numPr>
          <w:ilvl w:val="0"/>
          <w:numId w:val="40"/>
        </w:numPr>
        <w:ind w:hanging="360"/>
        <w:jc w:val="left"/>
      </w:pPr>
      <w:r>
        <w:t xml:space="preserve"> </w:t>
      </w:r>
      <w:r w:rsidR="00A21D8F">
        <w:t>Zajęcia z wykorzystaniem metod i technik kształcenia na odległość organizuje się w przypadkach określonych w art. 125a ustawy Prawo oświatowe oraz w przepisach wykonawczych wydanych na jej podstawie.</w:t>
      </w:r>
    </w:p>
    <w:p w14:paraId="6F45A407" w14:textId="77777777" w:rsidR="0048530E" w:rsidRDefault="00DB3512">
      <w:pPr>
        <w:numPr>
          <w:ilvl w:val="0"/>
          <w:numId w:val="40"/>
        </w:numPr>
        <w:ind w:hanging="360"/>
      </w:pPr>
      <w:r>
        <w:lastRenderedPageBreak/>
        <w:t xml:space="preserve">Za organizację pracy szkoły podczas nauczania zdalnego odpowiada dyrektor szkoły.  </w:t>
      </w:r>
    </w:p>
    <w:p w14:paraId="5DB28578" w14:textId="77777777" w:rsidR="0048530E" w:rsidRDefault="00DB3512">
      <w:pPr>
        <w:numPr>
          <w:ilvl w:val="0"/>
          <w:numId w:val="40"/>
        </w:numPr>
        <w:ind w:hanging="360"/>
      </w:pPr>
      <w:r>
        <w:t xml:space="preserve">Szczegółowa organizacja nauczania powinna uwzględniać:  </w:t>
      </w:r>
    </w:p>
    <w:p w14:paraId="24B74036" w14:textId="77777777" w:rsidR="0048530E" w:rsidRDefault="00DB3512">
      <w:pPr>
        <w:numPr>
          <w:ilvl w:val="1"/>
          <w:numId w:val="40"/>
        </w:numPr>
        <w:ind w:hanging="360"/>
      </w:pPr>
      <w:r>
        <w:t xml:space="preserve">równomierne obciążenie uczniów w poszczególnych dniach tygodnia;  </w:t>
      </w:r>
    </w:p>
    <w:p w14:paraId="25271583" w14:textId="77777777" w:rsidR="0048530E" w:rsidRDefault="00DB3512">
      <w:pPr>
        <w:numPr>
          <w:ilvl w:val="1"/>
          <w:numId w:val="40"/>
        </w:numPr>
        <w:ind w:hanging="360"/>
      </w:pPr>
      <w:r>
        <w:t xml:space="preserve">zróżnicowanie zajęć w poszczególnych dniach;  </w:t>
      </w:r>
    </w:p>
    <w:p w14:paraId="6770F76A" w14:textId="77777777" w:rsidR="0048530E" w:rsidRDefault="00DB3512">
      <w:pPr>
        <w:numPr>
          <w:ilvl w:val="1"/>
          <w:numId w:val="40"/>
        </w:numPr>
        <w:ind w:hanging="360"/>
      </w:pPr>
      <w:r>
        <w:t xml:space="preserve">możliwości psychofizyczne uczniów podejmowania wysiłku umysłowego w ciągu dnia;  </w:t>
      </w:r>
    </w:p>
    <w:p w14:paraId="73D07984" w14:textId="77777777" w:rsidR="0048530E" w:rsidRDefault="00DB3512">
      <w:pPr>
        <w:numPr>
          <w:ilvl w:val="1"/>
          <w:numId w:val="40"/>
        </w:numPr>
        <w:ind w:hanging="360"/>
      </w:pPr>
      <w:r>
        <w:t xml:space="preserve">łączenie przemienne kształcenia z użyciem monitorów i bez ich użycia;  </w:t>
      </w:r>
    </w:p>
    <w:p w14:paraId="1FD2BF41" w14:textId="77777777" w:rsidR="0048530E" w:rsidRDefault="00DB3512">
      <w:pPr>
        <w:numPr>
          <w:ilvl w:val="1"/>
          <w:numId w:val="40"/>
        </w:numPr>
        <w:ind w:hanging="360"/>
      </w:pPr>
      <w:r>
        <w:t xml:space="preserve">możliwości techniczne i organizacyjne dostępu do proponowanych form nauczania przez nauczycieli i uczniów;  </w:t>
      </w:r>
    </w:p>
    <w:p w14:paraId="72FFF5A7" w14:textId="77777777" w:rsidR="0048530E" w:rsidRDefault="00DB3512">
      <w:pPr>
        <w:numPr>
          <w:ilvl w:val="1"/>
          <w:numId w:val="40"/>
        </w:numPr>
        <w:ind w:hanging="360"/>
      </w:pPr>
      <w:r>
        <w:t xml:space="preserve">bezpieczeństwo i ochronę danych osobowych w procesie zdalnego nauczania i uczenia się.  </w:t>
      </w:r>
    </w:p>
    <w:p w14:paraId="60800E16" w14:textId="77777777" w:rsidR="0048530E" w:rsidRDefault="00DB3512">
      <w:pPr>
        <w:numPr>
          <w:ilvl w:val="0"/>
          <w:numId w:val="40"/>
        </w:numPr>
        <w:ind w:hanging="360"/>
      </w:pPr>
      <w:r>
        <w:t xml:space="preserve">Nauczanie zdalne realizowane jest w formie:  </w:t>
      </w:r>
    </w:p>
    <w:p w14:paraId="2BA95D1A" w14:textId="77777777" w:rsidR="0048530E" w:rsidRDefault="00DB3512">
      <w:pPr>
        <w:numPr>
          <w:ilvl w:val="0"/>
          <w:numId w:val="41"/>
        </w:numPr>
        <w:ind w:hanging="360"/>
      </w:pPr>
      <w:r>
        <w:t xml:space="preserve">lekcji on-line;  </w:t>
      </w:r>
    </w:p>
    <w:p w14:paraId="1B6572A2" w14:textId="77777777" w:rsidR="0048530E" w:rsidRDefault="00DB3512">
      <w:pPr>
        <w:numPr>
          <w:ilvl w:val="0"/>
          <w:numId w:val="41"/>
        </w:numPr>
        <w:ind w:hanging="360"/>
      </w:pPr>
      <w:r>
        <w:t xml:space="preserve">przekazywania materiałów i treści edukacyjnych z wykorzystaniem dziennika elektronicznego Librus, platformy Microsoft Office 365 oraz za pomocą komunikatorów, np. Zoom, zapewniających dostęp do zajęć dla każdego ucznia oraz ochronę danych osobowych wszystkich uczestników spotkania;  </w:t>
      </w:r>
    </w:p>
    <w:p w14:paraId="1DEB6F92" w14:textId="77777777" w:rsidR="0048530E" w:rsidRDefault="00DB3512">
      <w:pPr>
        <w:numPr>
          <w:ilvl w:val="0"/>
          <w:numId w:val="41"/>
        </w:numPr>
        <w:ind w:hanging="360"/>
      </w:pPr>
      <w:r>
        <w:t xml:space="preserve">w szczególnych przypadkach, gdy uczeń nie może korzystać z ustalonej formy uczenia się, sposób realizacji podstawy programowej jest ustalany indywidualnie.  </w:t>
      </w:r>
    </w:p>
    <w:p w14:paraId="6C23E8C9" w14:textId="77777777" w:rsidR="0048530E" w:rsidRDefault="00DB3512">
      <w:pPr>
        <w:numPr>
          <w:ilvl w:val="0"/>
          <w:numId w:val="42"/>
        </w:numPr>
        <w:ind w:hanging="360"/>
      </w:pPr>
      <w:r>
        <w:t xml:space="preserve">Podczas nauczania zdalnego nauczyciel zobowiązany jest:  </w:t>
      </w:r>
    </w:p>
    <w:p w14:paraId="38A6626D" w14:textId="77777777" w:rsidR="0048530E" w:rsidRDefault="00DB3512">
      <w:pPr>
        <w:numPr>
          <w:ilvl w:val="1"/>
          <w:numId w:val="42"/>
        </w:numPr>
        <w:ind w:hanging="360"/>
      </w:pPr>
      <w:r>
        <w:t xml:space="preserve">odnotować obecność ucznia podczas zajęć on-line oraz wpisać temat zajęć w dzienniku elektronicznym Librus;  </w:t>
      </w:r>
    </w:p>
    <w:p w14:paraId="621ACFBB" w14:textId="77777777" w:rsidR="0048530E" w:rsidRDefault="00DB3512">
      <w:pPr>
        <w:numPr>
          <w:ilvl w:val="1"/>
          <w:numId w:val="42"/>
        </w:numPr>
        <w:ind w:hanging="360"/>
      </w:pPr>
      <w:r>
        <w:t xml:space="preserve">dostosować poziom trudności zadań oraz formy przekazywania wiedzy do potrzeb i możliwości uczniów z uwzględnieniem wskazań zawartych w opiniach i orzeczeniach poradni pedagogicznych;  </w:t>
      </w:r>
    </w:p>
    <w:p w14:paraId="39A0147F" w14:textId="77777777" w:rsidR="0048530E" w:rsidRDefault="00DB3512">
      <w:pPr>
        <w:numPr>
          <w:ilvl w:val="1"/>
          <w:numId w:val="42"/>
        </w:numPr>
        <w:ind w:hanging="360"/>
      </w:pPr>
      <w:r>
        <w:t xml:space="preserve">dostosować  formy  i  kryteria  oceniania  do  sytuacji  zdalnego  uczenia  się z uwzględnieniem indywidualnych potrzeb ucznia;  </w:t>
      </w:r>
    </w:p>
    <w:p w14:paraId="4D3F24A0" w14:textId="77777777" w:rsidR="0048530E" w:rsidRDefault="00DB3512">
      <w:pPr>
        <w:numPr>
          <w:ilvl w:val="1"/>
          <w:numId w:val="42"/>
        </w:numPr>
        <w:ind w:hanging="360"/>
      </w:pPr>
      <w:r>
        <w:t xml:space="preserve">zapewnić uczniom i rodzicom możliwość konsultacji w formie i terminach ustalonych z dyrektorem szkoły;  </w:t>
      </w:r>
    </w:p>
    <w:p w14:paraId="0A6CFBD3" w14:textId="77777777" w:rsidR="0048530E" w:rsidRDefault="00DB3512">
      <w:pPr>
        <w:numPr>
          <w:ilvl w:val="1"/>
          <w:numId w:val="42"/>
        </w:numPr>
        <w:ind w:hanging="360"/>
      </w:pPr>
      <w:r>
        <w:t xml:space="preserve">dołożyć wszelkich starań, aby prowadzić zajęcia w sposób zapewniający bezpieczeństwo w sieci i ochronę danych osobowych uczniów.  </w:t>
      </w:r>
    </w:p>
    <w:p w14:paraId="12057E22" w14:textId="77777777" w:rsidR="0048530E" w:rsidRDefault="00DB3512">
      <w:pPr>
        <w:numPr>
          <w:ilvl w:val="0"/>
          <w:numId w:val="42"/>
        </w:numPr>
        <w:ind w:hanging="360"/>
      </w:pPr>
      <w:r>
        <w:t xml:space="preserve">Udział uczniów w lekcjach on-line oraz realizacja przekazywanych zdalnie przez nauczycieli zadań i prac jest obowiązkowe.  </w:t>
      </w:r>
    </w:p>
    <w:p w14:paraId="77C4A5D4" w14:textId="77777777" w:rsidR="0048530E" w:rsidRDefault="00DB3512">
      <w:pPr>
        <w:numPr>
          <w:ilvl w:val="0"/>
          <w:numId w:val="42"/>
        </w:numPr>
        <w:ind w:hanging="360"/>
      </w:pPr>
      <w:r>
        <w:t xml:space="preserve">Brak obecności ucznia na zajęciach on-line uważa się za brak realizacji obowiązku szkolnego.  </w:t>
      </w:r>
    </w:p>
    <w:p w14:paraId="4E1AC128" w14:textId="77777777" w:rsidR="0048530E" w:rsidRDefault="00DB3512">
      <w:pPr>
        <w:numPr>
          <w:ilvl w:val="0"/>
          <w:numId w:val="42"/>
        </w:numPr>
        <w:ind w:hanging="360"/>
      </w:pPr>
      <w:r>
        <w:t xml:space="preserve">Dyrektor szkoły, w miarę możliwości, organizuje możliwość użyczenia nauczycielom oraz rodzicom uczniów sprzętu niezbędnego do realizacji zajęć na odległość.  </w:t>
      </w:r>
    </w:p>
    <w:p w14:paraId="73710135" w14:textId="77777777" w:rsidR="0048530E" w:rsidRDefault="00DB3512">
      <w:pPr>
        <w:numPr>
          <w:ilvl w:val="0"/>
          <w:numId w:val="42"/>
        </w:numPr>
        <w:ind w:hanging="360"/>
      </w:pPr>
      <w:r>
        <w:t xml:space="preserve">W przypadku chwilowych problemów technicznych, organizacyjnych lub zdrowotnych rodzic powinien zawiadomić nauczyciela o braku możliwości udziału ucznia w lekcjach on-line lub trudnościach związanych z terminowym wywiązywaniem się ze zleconych zadań.  </w:t>
      </w:r>
    </w:p>
    <w:p w14:paraId="51483AC0" w14:textId="77777777" w:rsidR="0048530E" w:rsidRDefault="00DB3512">
      <w:pPr>
        <w:numPr>
          <w:ilvl w:val="0"/>
          <w:numId w:val="42"/>
        </w:numPr>
        <w:ind w:hanging="360"/>
      </w:pPr>
      <w:r>
        <w:lastRenderedPageBreak/>
        <w:t xml:space="preserve">Podstawowym kanałem komunikacji w czasie nauki zdalnej pomiędzy szkołą a uczniami i rodzicami jest dziennik elektroniczny Librus.  </w:t>
      </w:r>
    </w:p>
    <w:p w14:paraId="5B02B230" w14:textId="77777777" w:rsidR="0048530E" w:rsidRDefault="00DB3512">
      <w:pPr>
        <w:numPr>
          <w:ilvl w:val="0"/>
          <w:numId w:val="42"/>
        </w:numPr>
        <w:spacing w:after="75"/>
        <w:ind w:hanging="360"/>
      </w:pPr>
      <w:r>
        <w:t xml:space="preserve">Wychowawca oddziału jest zobowiązany do poinformowania pedagoga szkolnego o sytuacji, w której uczeń nie zgłasza się na zajęcia on-line lub gdy zauważa problemy emocjonalne u ucznia.  </w:t>
      </w:r>
    </w:p>
    <w:p w14:paraId="117ABE7F" w14:textId="77777777" w:rsidR="0048530E" w:rsidRDefault="00DB3512">
      <w:pPr>
        <w:numPr>
          <w:ilvl w:val="0"/>
          <w:numId w:val="42"/>
        </w:numPr>
        <w:spacing w:after="245"/>
        <w:ind w:hanging="360"/>
      </w:pPr>
      <w:r>
        <w:t xml:space="preserve">Wszelkie informacje przekazywane przez nauczyciela i rodzica dotyczące funkcjonowania ucznia podczas zdalnego nauczania powinny mieć formę pisemną i być przekazywane za pośrednictwem dziennika elektronicznego. Za przyjęcie wiadomości uważa się wiadomość odczytaną.  </w:t>
      </w:r>
    </w:p>
    <w:p w14:paraId="2CEAC68F" w14:textId="68EE0F1D" w:rsidR="0048530E" w:rsidRDefault="00DB3512">
      <w:pPr>
        <w:spacing w:after="40" w:line="259" w:lineRule="auto"/>
        <w:ind w:left="1788" w:right="487" w:hanging="10"/>
        <w:jc w:val="center"/>
      </w:pPr>
      <w:r>
        <w:t>§2</w:t>
      </w:r>
      <w:r w:rsidR="00954CDC">
        <w:t>7</w:t>
      </w:r>
      <w:r>
        <w:t xml:space="preserve">  </w:t>
      </w:r>
    </w:p>
    <w:p w14:paraId="45D02D2C" w14:textId="77777777" w:rsidR="0048530E" w:rsidRDefault="00DB3512">
      <w:pPr>
        <w:ind w:left="1779" w:firstLine="0"/>
      </w:pPr>
      <w:r>
        <w:t xml:space="preserve">1.Sposoby sprawdzania wiadomości i umiejętności uczniów w czasie nauki zdalnej:  </w:t>
      </w:r>
    </w:p>
    <w:p w14:paraId="5E61C6ED" w14:textId="77777777" w:rsidR="0048530E" w:rsidRDefault="00DB3512">
      <w:pPr>
        <w:numPr>
          <w:ilvl w:val="2"/>
          <w:numId w:val="48"/>
        </w:numPr>
        <w:ind w:hanging="360"/>
      </w:pPr>
      <w:r>
        <w:t xml:space="preserve">nauczyciele prowadzący zdalne nauczanie umieszczają w dzienniku elektronicznym lub na platformie Office 365 materiał, z którym uczniowie mają obowiązek się zapoznać;  </w:t>
      </w:r>
    </w:p>
    <w:p w14:paraId="6819590C" w14:textId="77777777" w:rsidR="0048530E" w:rsidRDefault="00DB3512">
      <w:pPr>
        <w:numPr>
          <w:ilvl w:val="2"/>
          <w:numId w:val="48"/>
        </w:numPr>
        <w:ind w:hanging="360"/>
      </w:pPr>
      <w:r>
        <w:t xml:space="preserve">nauczyciele określają termin zapoznania się z materiałem oraz wykonania zadań przez uczniów;  </w:t>
      </w:r>
    </w:p>
    <w:p w14:paraId="2F7A113B" w14:textId="77777777" w:rsidR="0048530E" w:rsidRDefault="00DB3512">
      <w:pPr>
        <w:numPr>
          <w:ilvl w:val="2"/>
          <w:numId w:val="48"/>
        </w:numPr>
        <w:ind w:hanging="360"/>
      </w:pPr>
      <w:r>
        <w:t xml:space="preserve">uczniowie są zobowiązani do odsyłania prac wskazanych przez nauczyciela sposobem ustalonym z nauczycielem przedmiotu;  </w:t>
      </w:r>
    </w:p>
    <w:p w14:paraId="78F3BF2D" w14:textId="77777777" w:rsidR="0048530E" w:rsidRDefault="00DB3512">
      <w:pPr>
        <w:numPr>
          <w:ilvl w:val="2"/>
          <w:numId w:val="48"/>
        </w:numPr>
        <w:ind w:hanging="360"/>
      </w:pPr>
      <w:r>
        <w:t xml:space="preserve">w zależności od specyfiki zajęć edukacyjnych kontrola osiągnięć uczniów odbywa się w formie:  </w:t>
      </w:r>
    </w:p>
    <w:p w14:paraId="39FA0AC6" w14:textId="77777777" w:rsidR="0048530E" w:rsidRDefault="00DB3512">
      <w:pPr>
        <w:numPr>
          <w:ilvl w:val="4"/>
          <w:numId w:val="47"/>
        </w:numPr>
        <w:ind w:hanging="360"/>
      </w:pPr>
      <w:r>
        <w:t xml:space="preserve">ustnej podczas połączenia online z nauczycielem i aktywne uczestnictwo uczniów w zajęciach;  </w:t>
      </w:r>
    </w:p>
    <w:p w14:paraId="487C1749" w14:textId="77777777" w:rsidR="0048530E" w:rsidRDefault="00DB3512">
      <w:pPr>
        <w:numPr>
          <w:ilvl w:val="4"/>
          <w:numId w:val="47"/>
        </w:numPr>
        <w:ind w:hanging="360"/>
      </w:pPr>
      <w:r>
        <w:t xml:space="preserve">pisemnej w formie sprawdzianów, kartkówek, testów, kart pracy i zadań dodatkowych pisanych w sposób i czasie ustalonym przez nauczyciela;  </w:t>
      </w:r>
    </w:p>
    <w:p w14:paraId="5B961EB0" w14:textId="77777777" w:rsidR="0048530E" w:rsidRDefault="00DB3512">
      <w:pPr>
        <w:numPr>
          <w:ilvl w:val="4"/>
          <w:numId w:val="47"/>
        </w:numPr>
        <w:ind w:hanging="360"/>
      </w:pPr>
      <w:r>
        <w:t xml:space="preserve">praktycznej w formie prac plastycznych i technicznych, wykonanie pomocy dydaktycznych, prac badawczych, np. przeprowadzenie doświadczeń zleconych przez nauczyciela, których efekty przekazywane będą w formie i czasie ustalonym przez nauczyciela;  </w:t>
      </w:r>
    </w:p>
    <w:p w14:paraId="2924379B" w14:textId="77777777" w:rsidR="0048530E" w:rsidRDefault="00DB3512">
      <w:pPr>
        <w:numPr>
          <w:ilvl w:val="3"/>
          <w:numId w:val="43"/>
        </w:numPr>
        <w:ind w:hanging="360"/>
      </w:pPr>
      <w:r>
        <w:t xml:space="preserve">uczeń ma prawo do poprawy oceny z pracy online w trybie i formie uzgodnionej z nauczycielem przedmiotu;  </w:t>
      </w:r>
    </w:p>
    <w:p w14:paraId="6D75FDD6" w14:textId="77777777" w:rsidR="0048530E" w:rsidRDefault="00DB3512">
      <w:pPr>
        <w:numPr>
          <w:ilvl w:val="3"/>
          <w:numId w:val="43"/>
        </w:numPr>
        <w:ind w:hanging="360"/>
      </w:pPr>
      <w:r>
        <w:t xml:space="preserve">ocenione prace i inna dokumentacja dotycząca oceniania udostępniana jest rodzicom i uczniom w formie elektronicznej;  </w:t>
      </w:r>
    </w:p>
    <w:p w14:paraId="6297F459" w14:textId="77777777" w:rsidR="0048530E" w:rsidRDefault="00DB3512">
      <w:pPr>
        <w:numPr>
          <w:ilvl w:val="3"/>
          <w:numId w:val="43"/>
        </w:numPr>
        <w:ind w:hanging="360"/>
      </w:pPr>
      <w:r>
        <w:t xml:space="preserve">nauczyciel może kontaktować się telefonicznie z rodzicami, jeżeli jest zaniepokojony postępami ucznia w nauce lub brakiem uczestnictwa w lekcjach online.  </w:t>
      </w:r>
    </w:p>
    <w:p w14:paraId="7A85F30A" w14:textId="77777777" w:rsidR="0048530E" w:rsidRDefault="00DB3512">
      <w:pPr>
        <w:spacing w:after="41" w:line="259" w:lineRule="auto"/>
        <w:ind w:left="1301" w:firstLine="0"/>
        <w:jc w:val="left"/>
      </w:pPr>
      <w:r>
        <w:t xml:space="preserve">  </w:t>
      </w:r>
    </w:p>
    <w:p w14:paraId="7FC9B85F" w14:textId="56ED9591" w:rsidR="0048530E" w:rsidRDefault="00DB3512">
      <w:pPr>
        <w:spacing w:after="40" w:line="259" w:lineRule="auto"/>
        <w:ind w:left="1788" w:right="487" w:hanging="10"/>
        <w:jc w:val="center"/>
      </w:pPr>
      <w:r>
        <w:t>§2</w:t>
      </w:r>
      <w:r w:rsidR="00954CDC">
        <w:t>8</w:t>
      </w:r>
      <w:r>
        <w:t xml:space="preserve">  </w:t>
      </w:r>
    </w:p>
    <w:p w14:paraId="78B30A85" w14:textId="77777777" w:rsidR="0048530E" w:rsidRDefault="00DB3512">
      <w:pPr>
        <w:ind w:left="1416" w:firstLine="0"/>
      </w:pPr>
      <w:r>
        <w:t xml:space="preserve">1.Ocenianie zachowania oraz postępów uczniów w nauce:  </w:t>
      </w:r>
    </w:p>
    <w:p w14:paraId="07A793D2" w14:textId="77777777" w:rsidR="0048530E" w:rsidRDefault="00DB3512">
      <w:pPr>
        <w:numPr>
          <w:ilvl w:val="3"/>
          <w:numId w:val="45"/>
        </w:numPr>
        <w:ind w:hanging="360"/>
      </w:pPr>
      <w:r>
        <w:t xml:space="preserve">w okresie nauki zdalnej ocenie podlegać będzie zwłaszcza systematyczność, aktywność podczas zajęć i poprawność wykonania zleconych form nauki;  </w:t>
      </w:r>
    </w:p>
    <w:p w14:paraId="42DE8A5F" w14:textId="77777777" w:rsidR="0048530E" w:rsidRDefault="00DB3512">
      <w:pPr>
        <w:numPr>
          <w:ilvl w:val="3"/>
          <w:numId w:val="45"/>
        </w:numPr>
        <w:ind w:hanging="360"/>
      </w:pPr>
      <w:r>
        <w:t xml:space="preserve">ocenianie  i  klasyfikowanie  uczniów  pozostają  zgodne  z  zapisami  zawartych w szczegółowych wymaganiach edukacyjnych;  </w:t>
      </w:r>
    </w:p>
    <w:p w14:paraId="6E6F495B" w14:textId="77777777" w:rsidR="0048530E" w:rsidRDefault="00DB3512">
      <w:pPr>
        <w:numPr>
          <w:ilvl w:val="3"/>
          <w:numId w:val="45"/>
        </w:numPr>
        <w:ind w:hanging="360"/>
      </w:pPr>
      <w:r>
        <w:lastRenderedPageBreak/>
        <w:t xml:space="preserve">nauczyciel w okresie zdalnego nauczania ocenia zachowanie ucznia biorąc pod uwagę jego zaangażowanie w wypełnianie obowiązków ucznia, systematyczną pracę, bezpieczne i kulturalne korzystanie z narzędzi internetowych oraz zdalną pomoc kolegom w nauce.  </w:t>
      </w:r>
    </w:p>
    <w:p w14:paraId="3E5E2903" w14:textId="77777777" w:rsidR="0048530E" w:rsidRDefault="00DB3512">
      <w:pPr>
        <w:spacing w:after="21" w:line="259" w:lineRule="auto"/>
        <w:ind w:left="1301" w:firstLine="0"/>
        <w:jc w:val="left"/>
      </w:pPr>
      <w:r>
        <w:t xml:space="preserve">  </w:t>
      </w:r>
    </w:p>
    <w:p w14:paraId="3D5822CB" w14:textId="77777777" w:rsidR="0048530E" w:rsidRDefault="00DB3512">
      <w:pPr>
        <w:spacing w:after="41" w:line="259" w:lineRule="auto"/>
        <w:ind w:left="1301" w:firstLine="0"/>
        <w:jc w:val="left"/>
      </w:pPr>
      <w:r>
        <w:t xml:space="preserve">  </w:t>
      </w:r>
    </w:p>
    <w:p w14:paraId="793BA341" w14:textId="6BF9B1B3" w:rsidR="0048530E" w:rsidRDefault="00DB3512">
      <w:pPr>
        <w:spacing w:after="40" w:line="259" w:lineRule="auto"/>
        <w:ind w:left="1788" w:right="487" w:hanging="10"/>
        <w:jc w:val="center"/>
      </w:pPr>
      <w:r>
        <w:t>§2</w:t>
      </w:r>
      <w:r w:rsidR="00954CDC">
        <w:t>9</w:t>
      </w:r>
      <w:r>
        <w:t xml:space="preserve">  </w:t>
      </w:r>
    </w:p>
    <w:p w14:paraId="7FF2E8D3" w14:textId="77777777" w:rsidR="0048530E" w:rsidRDefault="00DB3512">
      <w:pPr>
        <w:ind w:left="1416" w:firstLine="0"/>
      </w:pPr>
      <w:r>
        <w:t xml:space="preserve">1.Zasady zachowania się uczniów podczas lekcji on-line:  </w:t>
      </w:r>
    </w:p>
    <w:p w14:paraId="24DADC5E" w14:textId="77777777" w:rsidR="0048530E" w:rsidRDefault="00DB3512">
      <w:pPr>
        <w:numPr>
          <w:ilvl w:val="3"/>
          <w:numId w:val="44"/>
        </w:numPr>
        <w:ind w:hanging="360"/>
      </w:pPr>
      <w:r>
        <w:t xml:space="preserve">na zajęcia uczeń zgłasza się punktualnie i opuszcza zajęcia po zakończeniu ich przez nauczyciela;  </w:t>
      </w:r>
    </w:p>
    <w:p w14:paraId="7B44C368" w14:textId="77777777" w:rsidR="0048530E" w:rsidRDefault="00DB3512">
      <w:pPr>
        <w:numPr>
          <w:ilvl w:val="3"/>
          <w:numId w:val="44"/>
        </w:numPr>
        <w:ind w:hanging="360"/>
      </w:pPr>
      <w:r>
        <w:t xml:space="preserve">uczeń powinien być przygotowany do zajęć, tj. posiadać niezbędne książki i pomoce dydaktyczne;  </w:t>
      </w:r>
    </w:p>
    <w:p w14:paraId="18097501" w14:textId="77777777" w:rsidR="0048530E" w:rsidRDefault="00DB3512">
      <w:pPr>
        <w:numPr>
          <w:ilvl w:val="3"/>
          <w:numId w:val="44"/>
        </w:numPr>
        <w:ind w:hanging="360"/>
      </w:pPr>
      <w:r>
        <w:t xml:space="preserve">podczas lekcji on-line uczeń powinien okazywać szacunek innym uczestnikom spotkania poprzez:  </w:t>
      </w:r>
    </w:p>
    <w:p w14:paraId="3DDA6388" w14:textId="77777777" w:rsidR="0048530E" w:rsidRDefault="00DB3512">
      <w:pPr>
        <w:numPr>
          <w:ilvl w:val="4"/>
          <w:numId w:val="46"/>
        </w:numPr>
        <w:ind w:hanging="360"/>
      </w:pPr>
      <w:r>
        <w:t xml:space="preserve">odpowiedni, schludny strój;  </w:t>
      </w:r>
    </w:p>
    <w:p w14:paraId="7E292CC6" w14:textId="77777777" w:rsidR="0048530E" w:rsidRDefault="00DB3512">
      <w:pPr>
        <w:numPr>
          <w:ilvl w:val="4"/>
          <w:numId w:val="46"/>
        </w:numPr>
        <w:ind w:hanging="360"/>
      </w:pPr>
      <w:r>
        <w:t xml:space="preserve">dbałość o kulturę języka;  </w:t>
      </w:r>
    </w:p>
    <w:p w14:paraId="0CA79601" w14:textId="77777777" w:rsidR="0048530E" w:rsidRDefault="00DB3512">
      <w:pPr>
        <w:numPr>
          <w:ilvl w:val="4"/>
          <w:numId w:val="46"/>
        </w:numPr>
        <w:spacing w:after="50"/>
        <w:ind w:hanging="360"/>
      </w:pPr>
      <w:r>
        <w:t xml:space="preserve">wypowiadanie się i słuchanie wypowiedzi innych w czasie wyznaczonym przez nauczyciela i z poszanowaniem poglądów innych;  </w:t>
      </w:r>
    </w:p>
    <w:p w14:paraId="14325166" w14:textId="77777777" w:rsidR="0048530E" w:rsidRDefault="00DB3512">
      <w:pPr>
        <w:ind w:left="2489" w:right="128"/>
      </w:pPr>
      <w:r>
        <w:rPr>
          <w:sz w:val="22"/>
        </w:rPr>
        <w:t>4)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udział w zajęciach on-line uczniów spoza zespołu klasowego oraz nagrywanie przebiegu spotkania jest możliwe jedynie po uzyskaniu wcześniejszej zgody prowadzącego dane zajęcia nauczyciela.  </w:t>
      </w:r>
    </w:p>
    <w:p w14:paraId="69696FE6" w14:textId="77777777" w:rsidR="0048530E" w:rsidRDefault="00DB3512">
      <w:pPr>
        <w:spacing w:after="67" w:line="259" w:lineRule="auto"/>
        <w:ind w:left="1301" w:firstLine="0"/>
        <w:jc w:val="left"/>
      </w:pPr>
      <w:r>
        <w:t xml:space="preserve">  </w:t>
      </w:r>
    </w:p>
    <w:p w14:paraId="0D2B651E" w14:textId="055B08A3" w:rsidR="00954CDC" w:rsidRDefault="00954CDC">
      <w:pPr>
        <w:pStyle w:val="Nagwek1"/>
        <w:spacing w:after="21"/>
        <w:ind w:left="2024" w:right="1293"/>
      </w:pPr>
      <w:bookmarkStart w:id="5" w:name="_Toc65997"/>
      <w:r>
        <w:t xml:space="preserve">                    </w:t>
      </w:r>
      <w:r w:rsidR="00DB3512">
        <w:t xml:space="preserve">Rozdział 6       </w:t>
      </w:r>
      <w:r w:rsidR="00DB3512">
        <w:tab/>
        <w:t xml:space="preserve">  </w:t>
      </w:r>
      <w:r w:rsidR="00DB3512">
        <w:tab/>
      </w:r>
    </w:p>
    <w:p w14:paraId="0CF6AD17" w14:textId="6523100B" w:rsidR="0048530E" w:rsidRDefault="00DB3512">
      <w:pPr>
        <w:pStyle w:val="Nagwek1"/>
        <w:spacing w:after="21"/>
        <w:ind w:left="2024" w:right="1293"/>
      </w:pPr>
      <w:r>
        <w:t xml:space="preserve"> Biblioteka szkolna </w:t>
      </w:r>
      <w:bookmarkEnd w:id="5"/>
    </w:p>
    <w:p w14:paraId="6E5AF95C" w14:textId="77777777" w:rsidR="0048530E" w:rsidRDefault="00DB3512">
      <w:pPr>
        <w:spacing w:after="39" w:line="259" w:lineRule="auto"/>
        <w:ind w:left="1301" w:firstLine="0"/>
        <w:jc w:val="left"/>
      </w:pPr>
      <w:r>
        <w:t xml:space="preserve">  </w:t>
      </w:r>
    </w:p>
    <w:p w14:paraId="331D2C7E" w14:textId="1D52AE4E" w:rsidR="0048530E" w:rsidRDefault="00DB3512">
      <w:pPr>
        <w:spacing w:after="40" w:line="259" w:lineRule="auto"/>
        <w:ind w:left="1788" w:right="487" w:hanging="10"/>
        <w:jc w:val="center"/>
      </w:pPr>
      <w:r>
        <w:t>§</w:t>
      </w:r>
      <w:r w:rsidR="00954CDC">
        <w:t>30</w:t>
      </w:r>
      <w:r>
        <w:t xml:space="preserve">  </w:t>
      </w:r>
    </w:p>
    <w:p w14:paraId="0140B12C" w14:textId="77777777" w:rsidR="0048530E" w:rsidRDefault="00DB3512">
      <w:pPr>
        <w:numPr>
          <w:ilvl w:val="0"/>
          <w:numId w:val="49"/>
        </w:numPr>
        <w:ind w:hanging="418"/>
      </w:pPr>
      <w:r>
        <w:t xml:space="preserve">Szkoła posiada bibliotekę  szkolną.  </w:t>
      </w:r>
    </w:p>
    <w:p w14:paraId="29D99ED5" w14:textId="77777777" w:rsidR="0048530E" w:rsidRDefault="00DB3512">
      <w:pPr>
        <w:numPr>
          <w:ilvl w:val="0"/>
          <w:numId w:val="49"/>
        </w:numPr>
        <w:ind w:hanging="418"/>
      </w:pPr>
      <w:r>
        <w:t xml:space="preserve">Biblioteka służy realizacji potrzeb i zainteresowań uczniów, zadań dydaktycznowychowawczych szkoły, doskonaleniu warsztatu pracy nauczyciela, popularyzowaniu wiedzy pedagogicznej wśród rodziców oraz w miarę możliwości wiedzy o regionie.  </w:t>
      </w:r>
    </w:p>
    <w:p w14:paraId="1CAF0D8D" w14:textId="77777777" w:rsidR="0048530E" w:rsidRDefault="00DB3512">
      <w:pPr>
        <w:numPr>
          <w:ilvl w:val="0"/>
          <w:numId w:val="49"/>
        </w:numPr>
        <w:ind w:hanging="418"/>
      </w:pPr>
      <w:r>
        <w:t xml:space="preserve">W bibliotece szkolnej są gromadzone podręczniki, materiały edukacyjne, materiały ćwiczeniowe i inne materiały biblioteczne. Czynności związane z zakupem do biblioteki szkolnej podręczników, materiałów edukacyjnych, materiałów ćwiczeniowych i innych materiałów bibliotecznych oraz czynności związane z gospodarowaniem tymi podręcznikami i materiałami wykonuje dyrektor szkoły.  </w:t>
      </w:r>
    </w:p>
    <w:p w14:paraId="02A793BC" w14:textId="77777777" w:rsidR="0048530E" w:rsidRDefault="00DB3512">
      <w:pPr>
        <w:numPr>
          <w:ilvl w:val="0"/>
          <w:numId w:val="49"/>
        </w:numPr>
        <w:ind w:hanging="418"/>
      </w:pPr>
      <w:r>
        <w:t xml:space="preserve">Z biblioteki mogą korzystać uczniowie, rodzice, nauczyciele oraz pracownicy niepedagogiczni szkoły, a także inne osoby za zgodą dyrektora.  </w:t>
      </w:r>
    </w:p>
    <w:p w14:paraId="71DB4349" w14:textId="77777777" w:rsidR="0048530E" w:rsidRDefault="00DB3512">
      <w:pPr>
        <w:numPr>
          <w:ilvl w:val="0"/>
          <w:numId w:val="49"/>
        </w:numPr>
        <w:ind w:hanging="418"/>
      </w:pPr>
      <w:r>
        <w:t xml:space="preserve">Pomieszczenia biblioteki szkolnej umożliwiają:  </w:t>
      </w:r>
    </w:p>
    <w:p w14:paraId="03B1419F" w14:textId="77777777" w:rsidR="0048530E" w:rsidRDefault="00DB3512">
      <w:pPr>
        <w:numPr>
          <w:ilvl w:val="1"/>
          <w:numId w:val="49"/>
        </w:numPr>
        <w:ind w:hanging="360"/>
      </w:pPr>
      <w:r>
        <w:t xml:space="preserve">gromadzenie i opracowywanie zbiorów: książek, czasopism i zbiorów specjalnych;  </w:t>
      </w:r>
    </w:p>
    <w:p w14:paraId="422F2789" w14:textId="77777777" w:rsidR="0048530E" w:rsidRDefault="00DB3512">
      <w:pPr>
        <w:numPr>
          <w:ilvl w:val="1"/>
          <w:numId w:val="49"/>
        </w:numPr>
        <w:ind w:hanging="360"/>
      </w:pPr>
      <w:r>
        <w:t xml:space="preserve">udostępnianie zbiorów do domu oraz korzystanie z księgozbioru podręcznego ; </w:t>
      </w:r>
      <w:r>
        <w:rPr>
          <w:sz w:val="22"/>
        </w:rPr>
        <w:t>3)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prowadzenie edukacji czytelniczej .  </w:t>
      </w:r>
    </w:p>
    <w:p w14:paraId="260C8425" w14:textId="77777777" w:rsidR="0048530E" w:rsidRDefault="00DB3512">
      <w:pPr>
        <w:numPr>
          <w:ilvl w:val="0"/>
          <w:numId w:val="49"/>
        </w:numPr>
        <w:ind w:hanging="418"/>
      </w:pPr>
      <w:r>
        <w:lastRenderedPageBreak/>
        <w:t xml:space="preserve">Godziny pracy biblioteki umożliwiają dostęp do jej zbiorów podczas zajęć lekcyjnych i po ich zakończeniu.  </w:t>
      </w:r>
    </w:p>
    <w:p w14:paraId="49363CF5" w14:textId="77777777" w:rsidR="0048530E" w:rsidRDefault="00DB3512">
      <w:pPr>
        <w:numPr>
          <w:ilvl w:val="0"/>
          <w:numId w:val="49"/>
        </w:numPr>
        <w:ind w:hanging="418"/>
      </w:pPr>
      <w:r>
        <w:t xml:space="preserve">Dyrektor szkoły, na wniosek zespołów nauczycielskich, może uzupełnić szkolny zestaw podręczników lub materiałów edukacyjnych, a na wniosek  zespołu nauczycieli uczących w oddziale  uzupełnić zestaw materiałów ćwiczeniowych.  </w:t>
      </w:r>
    </w:p>
    <w:p w14:paraId="40CD61B7" w14:textId="77777777" w:rsidR="0048530E" w:rsidRDefault="00DB3512">
      <w:pPr>
        <w:numPr>
          <w:ilvl w:val="0"/>
          <w:numId w:val="49"/>
        </w:numPr>
        <w:ind w:hanging="418"/>
      </w:pPr>
      <w:r>
        <w:t xml:space="preserve">Dyrektor szkoły podaje corocznie do publicznej wiadomości w terminie do dnia zakończenia zajęć dydaktycznych zestaw podręczników lub materiałów edukacyjnych oraz wykaz materiałów ćwiczeniowych, obowiązujących w danym roku szkolnym.   </w:t>
      </w:r>
    </w:p>
    <w:p w14:paraId="222A73BD" w14:textId="77777777" w:rsidR="0048530E" w:rsidRDefault="00DB3512">
      <w:pPr>
        <w:numPr>
          <w:ilvl w:val="0"/>
          <w:numId w:val="49"/>
        </w:numPr>
        <w:ind w:hanging="418"/>
      </w:pPr>
      <w:r>
        <w:t xml:space="preserve">Podręczniki, materiały edukacyjne oraz materiały ćwiczeniowe, których zakupu                      dokonano z dotacji celowe MEN są własnością szkoły.  </w:t>
      </w:r>
    </w:p>
    <w:p w14:paraId="51A6CD5C" w14:textId="77777777" w:rsidR="0048530E" w:rsidRDefault="00DB3512">
      <w:pPr>
        <w:numPr>
          <w:ilvl w:val="0"/>
          <w:numId w:val="49"/>
        </w:numPr>
        <w:ind w:hanging="418"/>
      </w:pPr>
      <w:r>
        <w:t xml:space="preserve">Zakupione podręczniki, materiały edukacyjne oraz materiały ćwiczeniowe wypożyczane są uczniom nieodpłatnie na czas ich użytkowania w danym roku szkolnym.  </w:t>
      </w:r>
    </w:p>
    <w:p w14:paraId="07212901" w14:textId="77777777" w:rsidR="0048530E" w:rsidRDefault="00DB3512">
      <w:pPr>
        <w:numPr>
          <w:ilvl w:val="0"/>
          <w:numId w:val="49"/>
        </w:numPr>
        <w:ind w:hanging="418"/>
      </w:pPr>
      <w:r>
        <w:t xml:space="preserve">Podręczniki, materiały edukacyjne i materiały ćwiczeniowe są ewidencjonowane  w zasobach bibliotecznych, zgodnie z zasadami określonymi w Rozporządzeniu Ministra Kultury i Dziedzictwa Narodowego z dnia 29 października 2008 r. w sprawie zasad ewidencji materiałów bibliotecznych.  </w:t>
      </w:r>
    </w:p>
    <w:p w14:paraId="1E2EB207" w14:textId="77777777" w:rsidR="0048530E" w:rsidRDefault="00DB3512">
      <w:pPr>
        <w:numPr>
          <w:ilvl w:val="0"/>
          <w:numId w:val="49"/>
        </w:numPr>
        <w:ind w:hanging="418"/>
      </w:pPr>
      <w:r>
        <w:t xml:space="preserve">Kontrolę zbiorów bibliotecznych przeprowadza się za pomocą skontrum.  </w:t>
      </w:r>
    </w:p>
    <w:p w14:paraId="007085E5" w14:textId="77777777" w:rsidR="0048530E" w:rsidRDefault="00DB3512">
      <w:pPr>
        <w:numPr>
          <w:ilvl w:val="0"/>
          <w:numId w:val="49"/>
        </w:numPr>
        <w:ind w:hanging="418"/>
      </w:pPr>
      <w:r>
        <w:t xml:space="preserve">Szczegółowe zasady obowiązujące w bibliotece i czytelni określa regulamin biblioteki.  </w:t>
      </w:r>
    </w:p>
    <w:p w14:paraId="77CD6360" w14:textId="77777777" w:rsidR="0048530E" w:rsidRDefault="00DB3512">
      <w:pPr>
        <w:spacing w:after="63" w:line="259" w:lineRule="auto"/>
        <w:ind w:left="2139" w:firstLine="0"/>
        <w:jc w:val="left"/>
      </w:pPr>
      <w:r>
        <w:t xml:space="preserve">  </w:t>
      </w:r>
    </w:p>
    <w:p w14:paraId="6A5FD88D" w14:textId="77777777" w:rsidR="00954CDC" w:rsidRDefault="00DB3512" w:rsidP="00954CDC">
      <w:pPr>
        <w:pStyle w:val="Nagwek1"/>
        <w:spacing w:after="75"/>
        <w:ind w:left="5435"/>
        <w:jc w:val="left"/>
      </w:pPr>
      <w:bookmarkStart w:id="6" w:name="_Toc65998"/>
      <w:r>
        <w:t>Rozdział 7</w:t>
      </w:r>
    </w:p>
    <w:p w14:paraId="1D6A5B21" w14:textId="54AD2FE9" w:rsidR="0048530E" w:rsidRDefault="00833040" w:rsidP="00833040">
      <w:pPr>
        <w:pStyle w:val="Nagwek1"/>
        <w:spacing w:after="75"/>
        <w:jc w:val="left"/>
      </w:pPr>
      <w:r>
        <w:t xml:space="preserve">                        </w:t>
      </w:r>
      <w:r w:rsidR="00DB3512">
        <w:t>Organizacja wewnątrzszkolnego system</w:t>
      </w:r>
      <w:r w:rsidR="00954CDC">
        <w:t xml:space="preserve"> </w:t>
      </w:r>
      <w:r w:rsidR="00DB3512">
        <w:t xml:space="preserve">doradztwa zawodowego  </w:t>
      </w:r>
      <w:bookmarkEnd w:id="6"/>
    </w:p>
    <w:p w14:paraId="1436CCBE" w14:textId="77777777" w:rsidR="0048530E" w:rsidRDefault="00DB3512">
      <w:pPr>
        <w:spacing w:after="39" w:line="259" w:lineRule="auto"/>
        <w:ind w:left="1473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15596101" w14:textId="1C308393" w:rsidR="0048530E" w:rsidRDefault="00DB3512">
      <w:pPr>
        <w:spacing w:after="40" w:line="259" w:lineRule="auto"/>
        <w:ind w:left="1788" w:right="480" w:hanging="10"/>
        <w:jc w:val="center"/>
      </w:pPr>
      <w:r>
        <w:t>§ 3</w:t>
      </w:r>
      <w:r w:rsidR="00954CDC">
        <w:t>1</w:t>
      </w:r>
      <w:r>
        <w:t xml:space="preserve">  </w:t>
      </w:r>
    </w:p>
    <w:p w14:paraId="20EB1DE2" w14:textId="77777777" w:rsidR="0048530E" w:rsidRDefault="00DB3512">
      <w:pPr>
        <w:numPr>
          <w:ilvl w:val="0"/>
          <w:numId w:val="50"/>
        </w:numPr>
        <w:ind w:hanging="240"/>
      </w:pPr>
      <w:r>
        <w:t xml:space="preserve">Doradztwo zawodowe prowadzone w Zespole Szkół w Czerninie polega na realizacji w  szkole, działań w celu wspierania uczniów w procesie rozpoznawania zainteresowań i predyspozycji zawodowych oraz przygotowania do wyboru kolejnego etapu kształcenia i zawodu, które prowadzą do podejmowania świadomych decyzji edukacyjnych i zawodowych przez uczniów.  </w:t>
      </w:r>
    </w:p>
    <w:p w14:paraId="76E63B9E" w14:textId="77777777" w:rsidR="0048530E" w:rsidRDefault="00DB3512">
      <w:pPr>
        <w:numPr>
          <w:ilvl w:val="0"/>
          <w:numId w:val="50"/>
        </w:numPr>
        <w:ind w:hanging="240"/>
      </w:pPr>
      <w:r>
        <w:t xml:space="preserve">Doradztwo zawodowe w Zespole Szkół w Czerninie jest realizowane w poniższych formach:  </w:t>
      </w:r>
    </w:p>
    <w:p w14:paraId="798A1867" w14:textId="77777777" w:rsidR="0048530E" w:rsidRDefault="00DB3512">
      <w:pPr>
        <w:numPr>
          <w:ilvl w:val="0"/>
          <w:numId w:val="51"/>
        </w:numPr>
        <w:ind w:hanging="259"/>
      </w:pPr>
      <w:r>
        <w:t xml:space="preserve">orientacji zawodowej w klasach I-VI szkoły podstawowej;  </w:t>
      </w:r>
    </w:p>
    <w:p w14:paraId="41D718EF" w14:textId="77777777" w:rsidR="0048530E" w:rsidRDefault="00DB3512">
      <w:pPr>
        <w:numPr>
          <w:ilvl w:val="0"/>
          <w:numId w:val="51"/>
        </w:numPr>
        <w:ind w:hanging="259"/>
      </w:pPr>
      <w:r>
        <w:t xml:space="preserve">doradztwa zawodowego w klasach VII-VIII szkoły podstawowej;  </w:t>
      </w:r>
    </w:p>
    <w:p w14:paraId="73E469DA" w14:textId="77777777" w:rsidR="0048530E" w:rsidRDefault="00DB3512">
      <w:pPr>
        <w:numPr>
          <w:ilvl w:val="0"/>
          <w:numId w:val="52"/>
        </w:numPr>
        <w:ind w:hanging="240"/>
      </w:pPr>
      <w:r>
        <w:t xml:space="preserve">Orientację zawodową w klasach I-VI szkoły podstawowej stanowi ogół działań  o charakterze dydaktyczno-wychowawczym ukierunkowanych na kształtowanie u uczniów klas I–VI szkoły podstawowej pozytywnych i proaktywnych postaw wobec pracy i edukacji, poprzez poznawanie i rozwijanie własnych zasobów oraz nabywanie wiedzy na temat zawodów i rynku pracy oraz pobudzanie, rozpoznawanie i rozwijanie zainteresowań i uzdolnień uczniów. Orientacja zawodowa jest realizowana na obowiązkowych zajęciach edukacyjnych z zakresu kształcenia ogólnego, czyli na lekcjach przedmiotowych, godzinach wychowawczych oraz  w ramach zajęć z pomocy psychologiczno-pedagogicznej, wskazanych w planie organizacyjnym szkoły.  </w:t>
      </w:r>
    </w:p>
    <w:p w14:paraId="1CBDD904" w14:textId="77777777" w:rsidR="0048530E" w:rsidRDefault="00DB3512">
      <w:pPr>
        <w:numPr>
          <w:ilvl w:val="0"/>
          <w:numId w:val="52"/>
        </w:numPr>
        <w:spacing w:after="227"/>
        <w:ind w:hanging="240"/>
      </w:pPr>
      <w:r>
        <w:t xml:space="preserve">Doradztwo zawodowe stanowią uporządkowane i zaplanowane działania mające na celu wspieranie uczniów klas VII–VIII szkoły podstawowej w procesie świadomego i samodzielnego podejmowania decyzji edukacyjnych oraz zawodowych. Ma ono na celu </w:t>
      </w:r>
      <w:r>
        <w:lastRenderedPageBreak/>
        <w:t xml:space="preserve">ułatwienie uczniom dokonanie wyboru kolejnego etapu kształcenia i zawodu, uwzględniając ich zainteresowania, uzdolnienia i predyspozycje zawodowe, a także wiedzę na temat systemu edukacji i rynku pracy.  </w:t>
      </w:r>
    </w:p>
    <w:p w14:paraId="3A3B3C01" w14:textId="77777777" w:rsidR="0048530E" w:rsidRDefault="00DB3512">
      <w:pPr>
        <w:numPr>
          <w:ilvl w:val="0"/>
          <w:numId w:val="52"/>
        </w:numPr>
        <w:spacing w:after="146"/>
        <w:ind w:hanging="240"/>
      </w:pPr>
      <w:r>
        <w:t xml:space="preserve">Doradztwo zawodowe realizowane jest :  </w:t>
      </w:r>
    </w:p>
    <w:p w14:paraId="0D79CC21" w14:textId="77777777" w:rsidR="0048530E" w:rsidRDefault="00DB3512">
      <w:pPr>
        <w:numPr>
          <w:ilvl w:val="2"/>
          <w:numId w:val="53"/>
        </w:numPr>
        <w:spacing w:after="131"/>
        <w:ind w:left="1843" w:hanging="259"/>
      </w:pPr>
      <w:r>
        <w:t xml:space="preserve">w klasach VII-VIII w formie zajęć doradztwa zawodowego w wymiarze 10 godzin dydaktycznych w ciągu roku szkolnego;  </w:t>
      </w:r>
    </w:p>
    <w:p w14:paraId="1498D8B2" w14:textId="77777777" w:rsidR="0048530E" w:rsidRDefault="00DB3512">
      <w:pPr>
        <w:numPr>
          <w:ilvl w:val="2"/>
          <w:numId w:val="53"/>
        </w:numPr>
        <w:spacing w:after="150"/>
        <w:ind w:left="1843" w:hanging="259"/>
      </w:pPr>
      <w:r>
        <w:t xml:space="preserve">w ramach zajęć z pomocy psychologiczno-pedagogicznej;  </w:t>
      </w:r>
    </w:p>
    <w:p w14:paraId="46BDDBD0" w14:textId="77777777" w:rsidR="0048530E" w:rsidRDefault="00DB3512">
      <w:pPr>
        <w:numPr>
          <w:ilvl w:val="2"/>
          <w:numId w:val="53"/>
        </w:numPr>
        <w:spacing w:after="153"/>
        <w:ind w:left="1843" w:hanging="259"/>
      </w:pPr>
      <w:r>
        <w:t xml:space="preserve">na zajęciach przedmiotowych; 4) na lekcjach z wychowawcą.  </w:t>
      </w:r>
    </w:p>
    <w:p w14:paraId="7CA68869" w14:textId="77777777" w:rsidR="0048530E" w:rsidRDefault="00DB3512">
      <w:pPr>
        <w:numPr>
          <w:ilvl w:val="1"/>
          <w:numId w:val="52"/>
        </w:numPr>
        <w:spacing w:after="271"/>
        <w:ind w:hanging="360"/>
      </w:pPr>
      <w:r>
        <w:t xml:space="preserve">Powyższe formy realizacji doradztwa zawodowego stanowią podstawę do opracowania spójnego programu realizacji wewnątrzszkolnego systemu doradztwa zawodowego na dany rok szkolny.    </w:t>
      </w:r>
    </w:p>
    <w:p w14:paraId="1BCC19C9" w14:textId="77777777" w:rsidR="0048530E" w:rsidRDefault="00DB3512">
      <w:pPr>
        <w:numPr>
          <w:ilvl w:val="0"/>
          <w:numId w:val="52"/>
        </w:numPr>
        <w:spacing w:after="129"/>
        <w:ind w:hanging="240"/>
      </w:pPr>
      <w:r>
        <w:t xml:space="preserve">Cele szczegółowe doradztwa zawodowego:    </w:t>
      </w:r>
    </w:p>
    <w:p w14:paraId="0005EE65" w14:textId="77777777" w:rsidR="0048530E" w:rsidRDefault="00DB3512">
      <w:pPr>
        <w:numPr>
          <w:ilvl w:val="1"/>
          <w:numId w:val="52"/>
        </w:numPr>
        <w:spacing w:after="157"/>
        <w:ind w:hanging="360"/>
      </w:pPr>
      <w:r>
        <w:t xml:space="preserve">orientacja zawodowa prowadzona w klasach I-VI szkoły podstawowej ma na celu:  </w:t>
      </w:r>
    </w:p>
    <w:p w14:paraId="7E9738E8" w14:textId="77777777" w:rsidR="0048530E" w:rsidRDefault="00DB3512">
      <w:pPr>
        <w:numPr>
          <w:ilvl w:val="2"/>
          <w:numId w:val="52"/>
        </w:numPr>
        <w:spacing w:after="76"/>
        <w:ind w:hanging="334"/>
      </w:pPr>
      <w:r>
        <w:t xml:space="preserve">wyjaśnienie znaczenia pracy w życiu człowieka,  </w:t>
      </w:r>
    </w:p>
    <w:p w14:paraId="0A6F2089" w14:textId="77777777" w:rsidR="0048530E" w:rsidRDefault="00DB3512">
      <w:pPr>
        <w:numPr>
          <w:ilvl w:val="2"/>
          <w:numId w:val="52"/>
        </w:numPr>
        <w:spacing w:after="76"/>
        <w:ind w:hanging="334"/>
      </w:pPr>
      <w:r>
        <w:t xml:space="preserve">zapoznanie uczniów z różnorodnością zawodów, które człowiek może wykonywać,  </w:t>
      </w:r>
    </w:p>
    <w:p w14:paraId="643FD998" w14:textId="77777777" w:rsidR="0048530E" w:rsidRDefault="00DB3512">
      <w:pPr>
        <w:numPr>
          <w:ilvl w:val="2"/>
          <w:numId w:val="52"/>
        </w:numPr>
        <w:spacing w:after="79"/>
        <w:ind w:hanging="334"/>
      </w:pPr>
      <w:r>
        <w:t xml:space="preserve">uruchomienie kreatywności uczniów na temat swojej przyszłości,  </w:t>
      </w:r>
    </w:p>
    <w:p w14:paraId="008B9468" w14:textId="77777777" w:rsidR="0048530E" w:rsidRDefault="00DB3512">
      <w:pPr>
        <w:numPr>
          <w:ilvl w:val="2"/>
          <w:numId w:val="52"/>
        </w:numPr>
        <w:ind w:hanging="334"/>
      </w:pPr>
      <w:r>
        <w:t xml:space="preserve">zapoznanie uczniów ze znaczeniem własnych zainteresowań i predyspozycji w wyborze właściwego zawodu,  </w:t>
      </w:r>
    </w:p>
    <w:p w14:paraId="05C91ABF" w14:textId="77777777" w:rsidR="0048530E" w:rsidRDefault="00DB3512">
      <w:pPr>
        <w:numPr>
          <w:ilvl w:val="2"/>
          <w:numId w:val="52"/>
        </w:numPr>
        <w:spacing w:after="67"/>
        <w:ind w:hanging="334"/>
      </w:pPr>
      <w:r>
        <w:t xml:space="preserve">poszukiwanie przez uczniów odpowiedzi na pytanie: jakie są moje możliwości, uzdolnienia, umiejętności, cechy osobowości, stan zdrowia,  </w:t>
      </w:r>
    </w:p>
    <w:p w14:paraId="0F13D760" w14:textId="77777777" w:rsidR="0048530E" w:rsidRDefault="00DB3512">
      <w:pPr>
        <w:numPr>
          <w:ilvl w:val="2"/>
          <w:numId w:val="52"/>
        </w:numPr>
        <w:spacing w:after="53" w:line="379" w:lineRule="auto"/>
        <w:ind w:hanging="334"/>
      </w:pPr>
      <w:r>
        <w:t xml:space="preserve">rozwijanie umiejętności oceny swoich możliwości; Doradztwo zawodowe w klasach VII VIII ma na celu:  </w:t>
      </w:r>
    </w:p>
    <w:p w14:paraId="073A2F84" w14:textId="77777777" w:rsidR="0048530E" w:rsidRDefault="00DB3512">
      <w:pPr>
        <w:numPr>
          <w:ilvl w:val="2"/>
          <w:numId w:val="52"/>
        </w:numPr>
        <w:ind w:hanging="334"/>
      </w:pPr>
      <w:r>
        <w:t xml:space="preserve">odkrywanie i rozwijanie świadomości zawodowej uczniów, planowanie drogi edukacyjnozawodowej na każdym etapie edukacji,  </w:t>
      </w:r>
    </w:p>
    <w:p w14:paraId="5E3D808C" w14:textId="77777777" w:rsidR="0048530E" w:rsidRDefault="00DB3512">
      <w:pPr>
        <w:numPr>
          <w:ilvl w:val="2"/>
          <w:numId w:val="52"/>
        </w:numPr>
        <w:spacing w:after="74"/>
        <w:ind w:hanging="334"/>
      </w:pPr>
      <w:r>
        <w:t xml:space="preserve">motywowanie uczniów do podejmowania dyskusji i refleksji nad wyborem przyszłej szkoły i zawodu;  </w:t>
      </w:r>
    </w:p>
    <w:p w14:paraId="78796396" w14:textId="77777777" w:rsidR="0048530E" w:rsidRDefault="00DB3512">
      <w:pPr>
        <w:numPr>
          <w:ilvl w:val="2"/>
          <w:numId w:val="52"/>
        </w:numPr>
        <w:spacing w:after="75"/>
        <w:ind w:hanging="334"/>
      </w:pPr>
      <w:r>
        <w:t xml:space="preserve">rozbudzanie aspiracji zawodowych i motywowanie do działania,  </w:t>
      </w:r>
    </w:p>
    <w:p w14:paraId="63EE7703" w14:textId="77777777" w:rsidR="0048530E" w:rsidRDefault="00DB3512">
      <w:pPr>
        <w:numPr>
          <w:ilvl w:val="2"/>
          <w:numId w:val="52"/>
        </w:numPr>
        <w:spacing w:after="76"/>
        <w:ind w:hanging="334"/>
      </w:pPr>
      <w:r>
        <w:t xml:space="preserve">wdrażanie uczniów do samopoznania,  </w:t>
      </w:r>
    </w:p>
    <w:p w14:paraId="4E58A24E" w14:textId="77777777" w:rsidR="0048530E" w:rsidRDefault="00DB3512">
      <w:pPr>
        <w:numPr>
          <w:ilvl w:val="2"/>
          <w:numId w:val="52"/>
        </w:numPr>
        <w:spacing w:after="76"/>
        <w:ind w:hanging="334"/>
      </w:pPr>
      <w:r>
        <w:t xml:space="preserve">wyzwalanie wewnętrznego potencjału uczniów,  </w:t>
      </w:r>
    </w:p>
    <w:p w14:paraId="3957599C" w14:textId="77777777" w:rsidR="0048530E" w:rsidRDefault="00DB3512">
      <w:pPr>
        <w:numPr>
          <w:ilvl w:val="2"/>
          <w:numId w:val="52"/>
        </w:numPr>
        <w:spacing w:after="78"/>
        <w:ind w:hanging="334"/>
      </w:pPr>
      <w:r>
        <w:t xml:space="preserve">kształcenie umiejętności analizy swoich mocnych i słabych stron,  </w:t>
      </w:r>
    </w:p>
    <w:p w14:paraId="67159641" w14:textId="77777777" w:rsidR="0048530E" w:rsidRDefault="00DB3512">
      <w:pPr>
        <w:numPr>
          <w:ilvl w:val="2"/>
          <w:numId w:val="52"/>
        </w:numPr>
        <w:ind w:hanging="334"/>
      </w:pPr>
      <w:r>
        <w:t xml:space="preserve">rozwijanie umiejętności pracy zespołowej i współdziałania w grupie,  </w:t>
      </w:r>
    </w:p>
    <w:p w14:paraId="42321A9F" w14:textId="77777777" w:rsidR="0048530E" w:rsidRDefault="00DB3512">
      <w:pPr>
        <w:numPr>
          <w:ilvl w:val="2"/>
          <w:numId w:val="52"/>
        </w:numPr>
        <w:spacing w:after="73"/>
        <w:ind w:hanging="334"/>
      </w:pPr>
      <w:r>
        <w:t xml:space="preserve">wyrabianie szacunku dla samego siebie,  </w:t>
      </w:r>
    </w:p>
    <w:p w14:paraId="17342BE4" w14:textId="77777777" w:rsidR="0048530E" w:rsidRDefault="00DB3512">
      <w:pPr>
        <w:numPr>
          <w:ilvl w:val="2"/>
          <w:numId w:val="52"/>
        </w:numPr>
        <w:ind w:hanging="334"/>
      </w:pPr>
      <w:r>
        <w:t xml:space="preserve">poznanie możliwych form zatrudnienia,  </w:t>
      </w:r>
    </w:p>
    <w:p w14:paraId="47849368" w14:textId="77777777" w:rsidR="0048530E" w:rsidRDefault="00DB3512">
      <w:pPr>
        <w:numPr>
          <w:ilvl w:val="2"/>
          <w:numId w:val="52"/>
        </w:numPr>
        <w:spacing w:after="76"/>
        <w:ind w:hanging="334"/>
      </w:pPr>
      <w:r>
        <w:t xml:space="preserve">poznanie lokalnego rynku pracy,  </w:t>
      </w:r>
    </w:p>
    <w:p w14:paraId="4417E4DB" w14:textId="77777777" w:rsidR="0048530E" w:rsidRDefault="00DB3512">
      <w:pPr>
        <w:numPr>
          <w:ilvl w:val="2"/>
          <w:numId w:val="52"/>
        </w:numPr>
        <w:spacing w:after="78"/>
        <w:ind w:hanging="334"/>
      </w:pPr>
      <w:r>
        <w:t xml:space="preserve">poznanie możliwości dalszego kształcenia i doskonalenia zawodowego,  </w:t>
      </w:r>
    </w:p>
    <w:p w14:paraId="63B38ADC" w14:textId="77777777" w:rsidR="0048530E" w:rsidRDefault="00DB3512">
      <w:pPr>
        <w:numPr>
          <w:ilvl w:val="2"/>
          <w:numId w:val="52"/>
        </w:numPr>
        <w:spacing w:after="73"/>
        <w:ind w:hanging="334"/>
      </w:pPr>
      <w:r>
        <w:lastRenderedPageBreak/>
        <w:t xml:space="preserve">poznawanie struktury i warunków przyjęć do szkół ponadpodstawowych,  </w:t>
      </w:r>
    </w:p>
    <w:p w14:paraId="79E309F0" w14:textId="77777777" w:rsidR="0048530E" w:rsidRDefault="00DB3512">
      <w:pPr>
        <w:numPr>
          <w:ilvl w:val="2"/>
          <w:numId w:val="52"/>
        </w:numPr>
        <w:ind w:hanging="334"/>
      </w:pPr>
      <w:r>
        <w:t xml:space="preserve">poznawanie różnych zawodów,  </w:t>
      </w:r>
    </w:p>
    <w:p w14:paraId="16012B3C" w14:textId="77777777" w:rsidR="0048530E" w:rsidRDefault="00DB3512">
      <w:pPr>
        <w:numPr>
          <w:ilvl w:val="2"/>
          <w:numId w:val="52"/>
        </w:numPr>
        <w:ind w:hanging="334"/>
      </w:pPr>
      <w:r>
        <w:t xml:space="preserve">udzielanie pomocy psychologiczno-pedagogicznej;  </w:t>
      </w:r>
    </w:p>
    <w:p w14:paraId="45E457C4" w14:textId="77777777" w:rsidR="0048530E" w:rsidRDefault="00DB3512">
      <w:pPr>
        <w:spacing w:after="312" w:line="259" w:lineRule="auto"/>
        <w:ind w:left="1301" w:firstLine="0"/>
        <w:jc w:val="left"/>
      </w:pPr>
      <w:r>
        <w:t xml:space="preserve">  </w:t>
      </w:r>
    </w:p>
    <w:p w14:paraId="7ABD2789" w14:textId="77777777" w:rsidR="00833040" w:rsidRDefault="00DB3512">
      <w:pPr>
        <w:pStyle w:val="Nagwek1"/>
        <w:spacing w:after="317"/>
        <w:ind w:left="2024" w:right="715"/>
      </w:pPr>
      <w:bookmarkStart w:id="7" w:name="_Toc65999"/>
      <w:r>
        <w:t xml:space="preserve">Rozdział 8  </w:t>
      </w:r>
    </w:p>
    <w:p w14:paraId="6407D22B" w14:textId="1313D41D" w:rsidR="0048530E" w:rsidRDefault="00DB3512">
      <w:pPr>
        <w:pStyle w:val="Nagwek1"/>
        <w:spacing w:after="317"/>
        <w:ind w:left="2024" w:right="715"/>
      </w:pPr>
      <w:r>
        <w:t xml:space="preserve">Zadania nauczycieli i innych pracowników szkoły  </w:t>
      </w:r>
      <w:bookmarkEnd w:id="7"/>
    </w:p>
    <w:p w14:paraId="1B169EE7" w14:textId="4F66A8B3" w:rsidR="0048530E" w:rsidRDefault="00DB3512">
      <w:pPr>
        <w:spacing w:after="40" w:line="259" w:lineRule="auto"/>
        <w:ind w:left="1788" w:right="7" w:hanging="10"/>
        <w:jc w:val="center"/>
      </w:pPr>
      <w:r>
        <w:t>§3</w:t>
      </w:r>
      <w:r w:rsidR="00954CDC">
        <w:t>2</w:t>
      </w:r>
      <w:r>
        <w:t xml:space="preserve">  </w:t>
      </w:r>
    </w:p>
    <w:p w14:paraId="4DDAD13E" w14:textId="77777777" w:rsidR="0048530E" w:rsidRDefault="00DB3512">
      <w:pPr>
        <w:numPr>
          <w:ilvl w:val="0"/>
          <w:numId w:val="54"/>
        </w:numPr>
        <w:ind w:hanging="358"/>
      </w:pPr>
      <w:r>
        <w:t xml:space="preserve">W szkole zatrudnia się nauczycieli, wychowawców oraz stosownie do potrzeb: nauczyciela współorganizującego kształcenie, asystenta lub pomoc nauczyciela, specjalistów, a także innych pracowników, w tym pracowników administracyjnych i obsługi.  </w:t>
      </w:r>
    </w:p>
    <w:p w14:paraId="5E9A22BF" w14:textId="77777777" w:rsidR="0048530E" w:rsidRDefault="00DB3512">
      <w:pPr>
        <w:numPr>
          <w:ilvl w:val="0"/>
          <w:numId w:val="54"/>
        </w:numPr>
        <w:ind w:hanging="358"/>
      </w:pPr>
      <w:r>
        <w:t xml:space="preserve">Zasady zatrudniania nauczycieli, specjalistów i innych pracowników, o których mowa w ust. 1, określają odrębne przepisy.  </w:t>
      </w:r>
    </w:p>
    <w:p w14:paraId="5A33D074" w14:textId="77777777" w:rsidR="0048530E" w:rsidRDefault="00DB3512">
      <w:pPr>
        <w:numPr>
          <w:ilvl w:val="0"/>
          <w:numId w:val="54"/>
        </w:numPr>
        <w:ind w:hanging="358"/>
      </w:pPr>
      <w:r>
        <w:t xml:space="preserve">Kwalifikacje nauczycieli, specjalistów i innych pracowników, o których mowa w ust. 1, oraz zasady ich wynagradzania określają odrębne przepisy.  </w:t>
      </w:r>
    </w:p>
    <w:p w14:paraId="10D0CE88" w14:textId="77777777" w:rsidR="0048530E" w:rsidRDefault="00DB3512">
      <w:pPr>
        <w:spacing w:after="39" w:line="259" w:lineRule="auto"/>
        <w:ind w:left="1301" w:firstLine="0"/>
        <w:jc w:val="left"/>
      </w:pPr>
      <w:r>
        <w:t xml:space="preserve">  </w:t>
      </w:r>
    </w:p>
    <w:p w14:paraId="358FE976" w14:textId="5936D27D" w:rsidR="0048530E" w:rsidRDefault="00DB3512">
      <w:pPr>
        <w:spacing w:after="40" w:line="259" w:lineRule="auto"/>
        <w:ind w:left="1788" w:right="487" w:hanging="10"/>
        <w:jc w:val="center"/>
      </w:pPr>
      <w:r>
        <w:t>§3</w:t>
      </w:r>
      <w:r w:rsidR="00954CDC">
        <w:t>3</w:t>
      </w:r>
      <w:r>
        <w:t xml:space="preserve">  </w:t>
      </w:r>
    </w:p>
    <w:p w14:paraId="6CFC143A" w14:textId="77777777" w:rsidR="0048530E" w:rsidRDefault="00DB3512">
      <w:pPr>
        <w:numPr>
          <w:ilvl w:val="0"/>
          <w:numId w:val="55"/>
        </w:numPr>
        <w:spacing w:after="70"/>
        <w:ind w:hanging="358"/>
      </w:pPr>
      <w:r>
        <w:t xml:space="preserve">Nauczyciel wykonując pracę dydaktyczno-wychowawczą i opiekuńczą, jest odpowiedzialny za jakość i wyniki tej pracy, a także bezpieczeństwo powierzonych jego opiece uczniów.  </w:t>
      </w:r>
    </w:p>
    <w:p w14:paraId="1DA0F666" w14:textId="77777777" w:rsidR="0048530E" w:rsidRDefault="00DB3512">
      <w:pPr>
        <w:numPr>
          <w:ilvl w:val="0"/>
          <w:numId w:val="55"/>
        </w:numPr>
        <w:ind w:hanging="358"/>
      </w:pPr>
      <w:r>
        <w:t xml:space="preserve">Rzetelne realizowanie zadań związanych z powierzonym stanowiskiem nauczyciela oraz podstawowymi funkcjami szkoły polega w szczególności na:  </w:t>
      </w:r>
    </w:p>
    <w:p w14:paraId="43196E50" w14:textId="77777777" w:rsidR="0048530E" w:rsidRDefault="00DB3512">
      <w:pPr>
        <w:numPr>
          <w:ilvl w:val="1"/>
          <w:numId w:val="55"/>
        </w:numPr>
        <w:ind w:hanging="360"/>
      </w:pPr>
      <w:r>
        <w:t xml:space="preserve">zapewnieniu bezpieczeństwa uczniom w czasie zajęć organizowanych przez szkołę, a zwłaszcza w czasie przydzielonych zajęć edukacyjnych, wychowawczych lub opiekuńczych, wyznaczonych dyżurów nauczycielskich oraz podczas </w:t>
      </w:r>
    </w:p>
    <w:p w14:paraId="41A9C2F0" w14:textId="77777777" w:rsidR="0048530E" w:rsidRDefault="00DB3512">
      <w:pPr>
        <w:ind w:left="2496" w:firstLine="0"/>
      </w:pPr>
      <w:r>
        <w:t xml:space="preserve">organizowanych wycieczek i uroczystości szkolnych;  </w:t>
      </w:r>
    </w:p>
    <w:p w14:paraId="28A83CCB" w14:textId="77777777" w:rsidR="0048530E" w:rsidRDefault="00DB3512">
      <w:pPr>
        <w:numPr>
          <w:ilvl w:val="1"/>
          <w:numId w:val="55"/>
        </w:numPr>
        <w:ind w:hanging="360"/>
      </w:pPr>
      <w:r>
        <w:t xml:space="preserve">kontrolowaniu obecności uczniów oraz miejsca prowadzenia zajęć pod względem bezpieczeństwa i higieny pracy;  </w:t>
      </w:r>
    </w:p>
    <w:p w14:paraId="5930F5C9" w14:textId="77777777" w:rsidR="0048530E" w:rsidRDefault="00DB3512">
      <w:pPr>
        <w:numPr>
          <w:ilvl w:val="1"/>
          <w:numId w:val="55"/>
        </w:numPr>
        <w:ind w:hanging="360"/>
      </w:pPr>
      <w:r>
        <w:t xml:space="preserve">podnoszeniu oraz aktualizowaniu wiedzy i umiejętności zawodowych w dostępnych formach doskonalenia;  </w:t>
      </w:r>
    </w:p>
    <w:p w14:paraId="46520925" w14:textId="77777777" w:rsidR="0048530E" w:rsidRDefault="00DB3512">
      <w:pPr>
        <w:numPr>
          <w:ilvl w:val="1"/>
          <w:numId w:val="55"/>
        </w:numPr>
        <w:ind w:hanging="360"/>
      </w:pPr>
      <w:r>
        <w:t xml:space="preserve">organizowaniu i doskonaleniu warsztatu pracy, dbałości o powierzone pomoce dydaktyczne i sprzęt szkolny;  </w:t>
      </w:r>
    </w:p>
    <w:p w14:paraId="5435A436" w14:textId="77777777" w:rsidR="0048530E" w:rsidRDefault="00DB3512">
      <w:pPr>
        <w:numPr>
          <w:ilvl w:val="1"/>
          <w:numId w:val="55"/>
        </w:numPr>
        <w:ind w:hanging="360"/>
      </w:pPr>
      <w:r>
        <w:t xml:space="preserve">zapewnieniu właściwego poziomu nauczania i wychowania powierzonych mu uczniów poprzez planową realizację podstawy programowej oraz dostosowanego programu nauczania lub wychowania w zakresie przydzielonych mu zajęć edukacyjnych, wychowawczych lub opiekuńczych, zgodnie z jego kwalifikacjami zawodowymi oraz umiejętnościami;  </w:t>
      </w:r>
    </w:p>
    <w:p w14:paraId="28E9884E" w14:textId="77777777" w:rsidR="0048530E" w:rsidRDefault="00DB3512">
      <w:pPr>
        <w:numPr>
          <w:ilvl w:val="1"/>
          <w:numId w:val="55"/>
        </w:numPr>
        <w:ind w:hanging="360"/>
      </w:pPr>
      <w:r>
        <w:t xml:space="preserve">dbaniu o poprawność językową i kulturę osobistą wszystkich uczniów;  </w:t>
      </w:r>
    </w:p>
    <w:p w14:paraId="221EE643" w14:textId="77777777" w:rsidR="0048530E" w:rsidRDefault="00DB3512">
      <w:pPr>
        <w:numPr>
          <w:ilvl w:val="1"/>
          <w:numId w:val="55"/>
        </w:numPr>
        <w:ind w:hanging="360"/>
      </w:pPr>
      <w:r>
        <w:lastRenderedPageBreak/>
        <w:t xml:space="preserve">dostarczaniu rodzicom uczniów informacji o postępach i trudnościach w nauce oraz o szczególnych uzdolnieniach;  </w:t>
      </w:r>
    </w:p>
    <w:p w14:paraId="16746E96" w14:textId="77777777" w:rsidR="0048530E" w:rsidRDefault="00DB3512">
      <w:pPr>
        <w:numPr>
          <w:ilvl w:val="1"/>
          <w:numId w:val="55"/>
        </w:numPr>
        <w:ind w:hanging="360"/>
      </w:pPr>
      <w:r>
        <w:t xml:space="preserve">prowadzeniu z uczniami dodatkowych zajęć, uwzględniających ich potrzeby rozwojowe i edukacyjne albo zainteresowania, wynikających z odrębnych przepisów;  </w:t>
      </w:r>
    </w:p>
    <w:p w14:paraId="0BC32698" w14:textId="77777777" w:rsidR="0048530E" w:rsidRDefault="00DB3512">
      <w:pPr>
        <w:numPr>
          <w:ilvl w:val="1"/>
          <w:numId w:val="55"/>
        </w:numPr>
        <w:ind w:hanging="360"/>
      </w:pPr>
      <w:r>
        <w:t xml:space="preserve">realizowaniu zadań wyznaczonych w planie pracy szkoły na dany rok szkolny;  </w:t>
      </w:r>
    </w:p>
    <w:p w14:paraId="58AC4E3D" w14:textId="77777777" w:rsidR="0048530E" w:rsidRDefault="00DB3512">
      <w:pPr>
        <w:numPr>
          <w:ilvl w:val="1"/>
          <w:numId w:val="55"/>
        </w:numPr>
        <w:ind w:hanging="360"/>
      </w:pPr>
      <w:r>
        <w:t xml:space="preserve">właściwemu doborowi metod, form organizacyjnych i środków dydaktycznych w nauczaniu przydzielonych zajęć edukacyjnych;  </w:t>
      </w:r>
    </w:p>
    <w:p w14:paraId="65425CC4" w14:textId="77777777" w:rsidR="0048530E" w:rsidRDefault="00DB3512">
      <w:pPr>
        <w:numPr>
          <w:ilvl w:val="1"/>
          <w:numId w:val="55"/>
        </w:numPr>
        <w:ind w:hanging="360"/>
      </w:pPr>
      <w:r>
        <w:t xml:space="preserve">realizowaniu programów i planów pracy szkoły w zakresie wskazanym dla danego nauczyciela;  </w:t>
      </w:r>
    </w:p>
    <w:p w14:paraId="3DEDA68B" w14:textId="77777777" w:rsidR="0048530E" w:rsidRDefault="00DB3512">
      <w:pPr>
        <w:numPr>
          <w:ilvl w:val="1"/>
          <w:numId w:val="55"/>
        </w:numPr>
        <w:ind w:hanging="360"/>
      </w:pPr>
      <w:r>
        <w:t xml:space="preserve">udzielaniu pomocy uczniom w przezwyciężaniu niepowodzeń szkolnych;  </w:t>
      </w:r>
    </w:p>
    <w:p w14:paraId="611AE614" w14:textId="77777777" w:rsidR="0048530E" w:rsidRDefault="00DB3512">
      <w:pPr>
        <w:numPr>
          <w:ilvl w:val="1"/>
          <w:numId w:val="55"/>
        </w:numPr>
        <w:ind w:hanging="360"/>
      </w:pPr>
      <w:r>
        <w:t xml:space="preserve">bezstronnym, obiektywnym, sprawiedliwym oraz systematycznym ocenianiu wszystkich uczniów;  </w:t>
      </w:r>
    </w:p>
    <w:p w14:paraId="5FF98752" w14:textId="77777777" w:rsidR="0048530E" w:rsidRDefault="00DB3512">
      <w:pPr>
        <w:numPr>
          <w:ilvl w:val="1"/>
          <w:numId w:val="55"/>
        </w:numPr>
        <w:ind w:hanging="360"/>
      </w:pPr>
      <w:r>
        <w:t xml:space="preserve">prawidłowym prowadzeniu dokumentacji dotyczącej nauczania przedmiotu i działalności wychowawczej, zgodnie z obowiązującymi przepisami i poleceniami dyrektora;  </w:t>
      </w:r>
    </w:p>
    <w:p w14:paraId="02C950E0" w14:textId="77777777" w:rsidR="0048530E" w:rsidRDefault="00DB3512">
      <w:pPr>
        <w:numPr>
          <w:ilvl w:val="1"/>
          <w:numId w:val="55"/>
        </w:numPr>
        <w:ind w:hanging="360"/>
      </w:pPr>
      <w:r>
        <w:t xml:space="preserve">pełnieniu dyżurów zgodnie z przyjętym harmonogramem;  </w:t>
      </w:r>
    </w:p>
    <w:p w14:paraId="00304D10" w14:textId="77777777" w:rsidR="0048530E" w:rsidRDefault="00DB3512">
      <w:pPr>
        <w:numPr>
          <w:ilvl w:val="1"/>
          <w:numId w:val="55"/>
        </w:numPr>
        <w:ind w:hanging="360"/>
      </w:pPr>
      <w:r>
        <w:t xml:space="preserve">sprawowaniu opieki nad uczniami w czasie zajęć dydaktycznych i wychowawczych na terenie szkoły i poza nią, zgodnie z przepisami BHP i odrębnymi regulaminami;  </w:t>
      </w:r>
    </w:p>
    <w:p w14:paraId="58090E51" w14:textId="77777777" w:rsidR="0048530E" w:rsidRDefault="00DB3512">
      <w:pPr>
        <w:numPr>
          <w:ilvl w:val="1"/>
          <w:numId w:val="55"/>
        </w:numPr>
        <w:ind w:hanging="360"/>
      </w:pPr>
      <w:r>
        <w:t xml:space="preserve">wykonywaniu poleceń służbowych przełożonych;  </w:t>
      </w:r>
    </w:p>
    <w:p w14:paraId="6E773067" w14:textId="77777777" w:rsidR="0048530E" w:rsidRDefault="00DB3512">
      <w:pPr>
        <w:numPr>
          <w:ilvl w:val="1"/>
          <w:numId w:val="55"/>
        </w:numPr>
        <w:ind w:hanging="360"/>
      </w:pPr>
      <w:r>
        <w:t xml:space="preserve">stosowaniu polityki ochrony dzieci przed krzywdzeniem zgodnie ze standardami ochrony małoletnich, które określają odrębne przepisy .  </w:t>
      </w:r>
    </w:p>
    <w:p w14:paraId="6D88E071" w14:textId="77777777" w:rsidR="0048530E" w:rsidRDefault="00DB3512">
      <w:pPr>
        <w:spacing w:after="39" w:line="259" w:lineRule="auto"/>
        <w:ind w:left="1301" w:firstLine="0"/>
        <w:jc w:val="left"/>
      </w:pPr>
      <w:r>
        <w:t xml:space="preserve">  </w:t>
      </w:r>
    </w:p>
    <w:p w14:paraId="37174729" w14:textId="5832B263" w:rsidR="0048530E" w:rsidRDefault="00DB3512">
      <w:pPr>
        <w:spacing w:after="40" w:line="259" w:lineRule="auto"/>
        <w:ind w:left="1788" w:right="487" w:hanging="10"/>
        <w:jc w:val="center"/>
      </w:pPr>
      <w:r>
        <w:t>§3</w:t>
      </w:r>
      <w:r w:rsidR="00954CDC">
        <w:t>4</w:t>
      </w:r>
      <w:r>
        <w:t xml:space="preserve">  </w:t>
      </w:r>
    </w:p>
    <w:p w14:paraId="1311D055" w14:textId="77777777" w:rsidR="0048530E" w:rsidRDefault="00DB3512">
      <w:pPr>
        <w:numPr>
          <w:ilvl w:val="0"/>
          <w:numId w:val="56"/>
        </w:numPr>
        <w:ind w:hanging="360"/>
      </w:pPr>
      <w:r>
        <w:t xml:space="preserve">Wychowawca sprawuje opiekę wychowawczą nad powierzonym mu oddziałem, tworzy warunki wspomagające harmonijny rozwój uczniów tego oddziału, proces uczenia się oraz przygotowania uczniów do samodzielnego życia.  </w:t>
      </w:r>
    </w:p>
    <w:p w14:paraId="2D71F797" w14:textId="77777777" w:rsidR="0048530E" w:rsidRDefault="00DB3512">
      <w:pPr>
        <w:numPr>
          <w:ilvl w:val="0"/>
          <w:numId w:val="56"/>
        </w:numPr>
        <w:ind w:hanging="360"/>
      </w:pPr>
      <w:r>
        <w:t xml:space="preserve">Wychowawca oddziału realizuje przede wszystkim następujące zadania:  </w:t>
      </w:r>
    </w:p>
    <w:p w14:paraId="083423DE" w14:textId="77777777" w:rsidR="0048530E" w:rsidRDefault="00DB3512">
      <w:pPr>
        <w:numPr>
          <w:ilvl w:val="1"/>
          <w:numId w:val="56"/>
        </w:numPr>
        <w:ind w:hanging="360"/>
      </w:pPr>
      <w:r>
        <w:t xml:space="preserve">organizuje proces wychowania w oddziale, dostosowując środki oddziaływania do sytuacji i potrzeb ucznia;  </w:t>
      </w:r>
    </w:p>
    <w:p w14:paraId="53509E1D" w14:textId="77777777" w:rsidR="0048530E" w:rsidRDefault="00DB3512">
      <w:pPr>
        <w:numPr>
          <w:ilvl w:val="1"/>
          <w:numId w:val="56"/>
        </w:numPr>
        <w:spacing w:after="72"/>
        <w:ind w:hanging="360"/>
      </w:pPr>
      <w:r>
        <w:t xml:space="preserve">współdziała z nauczycielami uczącymi w oddziale i koordynuje ich działania wychowawcze;  </w:t>
      </w:r>
    </w:p>
    <w:p w14:paraId="56CEADA7" w14:textId="77777777" w:rsidR="0048530E" w:rsidRDefault="00DB3512">
      <w:pPr>
        <w:numPr>
          <w:ilvl w:val="1"/>
          <w:numId w:val="56"/>
        </w:numPr>
        <w:ind w:hanging="360"/>
      </w:pPr>
      <w:r>
        <w:t xml:space="preserve">współpracuje z rodzicami uczniów oraz włącza ich w programowe i organizacyjne sprawy oddziału i szkoły;  </w:t>
      </w:r>
    </w:p>
    <w:p w14:paraId="51E8C7D1" w14:textId="77777777" w:rsidR="0048530E" w:rsidRDefault="00DB3512">
      <w:pPr>
        <w:numPr>
          <w:ilvl w:val="1"/>
          <w:numId w:val="56"/>
        </w:numPr>
        <w:ind w:hanging="360"/>
      </w:pPr>
      <w:r>
        <w:t xml:space="preserve">organizuje  indywidualną  opiekę  nad  uczniami  sprawiającymi  trudności wychowawcze;  </w:t>
      </w:r>
    </w:p>
    <w:p w14:paraId="6A468932" w14:textId="77777777" w:rsidR="0048530E" w:rsidRDefault="00DB3512">
      <w:pPr>
        <w:numPr>
          <w:ilvl w:val="1"/>
          <w:numId w:val="56"/>
        </w:numPr>
        <w:ind w:hanging="360"/>
      </w:pPr>
      <w:r>
        <w:t xml:space="preserve">ustala roczny plan pracy wychowawczej i tematykę zajęć do dyspozycji wychowawcy;  </w:t>
      </w:r>
    </w:p>
    <w:p w14:paraId="2F0A2F10" w14:textId="77777777" w:rsidR="0048530E" w:rsidRDefault="00DB3512">
      <w:pPr>
        <w:numPr>
          <w:ilvl w:val="1"/>
          <w:numId w:val="56"/>
        </w:numPr>
        <w:ind w:hanging="360"/>
      </w:pPr>
      <w:r>
        <w:t xml:space="preserve">ustala śródroczne i roczne oceny zachowania uczniów w oparciu o kryteria i terminy określone w statucie oraz obowiązujące w tym zakresie przepisy prawa;  </w:t>
      </w:r>
    </w:p>
    <w:p w14:paraId="34BC41DE" w14:textId="77777777" w:rsidR="0048530E" w:rsidRDefault="00DB3512">
      <w:pPr>
        <w:numPr>
          <w:ilvl w:val="1"/>
          <w:numId w:val="56"/>
        </w:numPr>
        <w:ind w:hanging="360"/>
      </w:pPr>
      <w:r>
        <w:t xml:space="preserve">prowadzi dokumentację oddziału i każdego ucznia;  </w:t>
      </w:r>
    </w:p>
    <w:p w14:paraId="3537BF4F" w14:textId="77777777" w:rsidR="0048530E" w:rsidRDefault="00DB3512">
      <w:pPr>
        <w:numPr>
          <w:ilvl w:val="1"/>
          <w:numId w:val="56"/>
        </w:numPr>
        <w:spacing w:after="235"/>
        <w:ind w:hanging="360"/>
      </w:pPr>
      <w:r>
        <w:t xml:space="preserve">informuje uczniów i rodziców o standardach i procedurach ochrony małoletnich przed krzywdzeniem obowiązujących w szkole.  </w:t>
      </w:r>
    </w:p>
    <w:p w14:paraId="36B3157D" w14:textId="68307780" w:rsidR="0048530E" w:rsidRDefault="00DB3512">
      <w:pPr>
        <w:spacing w:after="40" w:line="259" w:lineRule="auto"/>
        <w:ind w:left="1788" w:right="7" w:hanging="10"/>
        <w:jc w:val="center"/>
      </w:pPr>
      <w:r>
        <w:lastRenderedPageBreak/>
        <w:t>§3</w:t>
      </w:r>
      <w:r w:rsidR="00B813B5">
        <w:t>5</w:t>
      </w:r>
      <w:r>
        <w:t xml:space="preserve">  </w:t>
      </w:r>
    </w:p>
    <w:p w14:paraId="0F4C2372" w14:textId="77777777" w:rsidR="0048530E" w:rsidRDefault="00DB3512">
      <w:pPr>
        <w:numPr>
          <w:ilvl w:val="0"/>
          <w:numId w:val="57"/>
        </w:numPr>
        <w:ind w:hanging="360"/>
      </w:pPr>
      <w:r>
        <w:t xml:space="preserve">W szkole zatrudnieni są: pedagog i pedagog specjalny.  </w:t>
      </w:r>
    </w:p>
    <w:p w14:paraId="76F88761" w14:textId="77777777" w:rsidR="0048530E" w:rsidRDefault="00DB3512">
      <w:pPr>
        <w:numPr>
          <w:ilvl w:val="0"/>
          <w:numId w:val="57"/>
        </w:numPr>
        <w:ind w:hanging="360"/>
      </w:pPr>
      <w:r>
        <w:t xml:space="preserve">Do zadań pedagoga należy w szczególności:  </w:t>
      </w:r>
    </w:p>
    <w:p w14:paraId="376E9291" w14:textId="77777777" w:rsidR="0048530E" w:rsidRDefault="00DB3512">
      <w:pPr>
        <w:numPr>
          <w:ilvl w:val="2"/>
          <w:numId w:val="62"/>
        </w:numPr>
        <w:ind w:hanging="360"/>
      </w:pPr>
      <w:r>
        <w:t xml:space="preserve">rozpoznawanie indywidualnych potrzeb uczniów oraz analizowanie przyczyn niepowodzeń szkolnych;  </w:t>
      </w:r>
    </w:p>
    <w:p w14:paraId="27F9A81B" w14:textId="77777777" w:rsidR="0048530E" w:rsidRDefault="00DB3512">
      <w:pPr>
        <w:numPr>
          <w:ilvl w:val="2"/>
          <w:numId w:val="62"/>
        </w:numPr>
        <w:ind w:hanging="360"/>
      </w:pPr>
      <w:r>
        <w:t xml:space="preserve">określanie form i sposobów udzielania uczniom, w tym uczniom z wybitnymi uzdolnieniami, pomocy psychologiczno-pedagogicznej odpowiednio do </w:t>
      </w:r>
    </w:p>
    <w:p w14:paraId="2FB2EF13" w14:textId="77777777" w:rsidR="0048530E" w:rsidRDefault="00DB3512">
      <w:pPr>
        <w:ind w:left="2496" w:firstLine="0"/>
      </w:pPr>
      <w:r>
        <w:t xml:space="preserve">rozpoznanych potrzeb;  </w:t>
      </w:r>
    </w:p>
    <w:p w14:paraId="7E8A6884" w14:textId="77777777" w:rsidR="0048530E" w:rsidRDefault="00DB3512">
      <w:pPr>
        <w:numPr>
          <w:ilvl w:val="2"/>
          <w:numId w:val="62"/>
        </w:numPr>
        <w:ind w:hanging="360"/>
      </w:pPr>
      <w:r>
        <w:t xml:space="preserve">organizowanie i prowadzenie różnych form pomocy psychologicznopedagogicznej dla uczniów, rodziców i nauczycieli;  </w:t>
      </w:r>
    </w:p>
    <w:p w14:paraId="1ED88E22" w14:textId="77777777" w:rsidR="0048530E" w:rsidRDefault="00DB3512">
      <w:pPr>
        <w:numPr>
          <w:ilvl w:val="2"/>
          <w:numId w:val="62"/>
        </w:numPr>
        <w:ind w:hanging="360"/>
      </w:pPr>
      <w:r>
        <w:t xml:space="preserve">podejmowanie w stosunku do uczniów, z udziałem rodziców i nauczycieli, działań wychowawczo-profilaktycznych wynikających z przyjętego w szkole programu;  </w:t>
      </w:r>
    </w:p>
    <w:p w14:paraId="74D183B1" w14:textId="77777777" w:rsidR="0048530E" w:rsidRDefault="00DB3512">
      <w:pPr>
        <w:numPr>
          <w:ilvl w:val="2"/>
          <w:numId w:val="62"/>
        </w:numPr>
        <w:ind w:hanging="360"/>
      </w:pPr>
      <w:r>
        <w:t xml:space="preserve">działanie na rzecz zorganizowania opieki i pomocy materialnej uczniom znajdującym się w trudnej sytuacji życiowej;  </w:t>
      </w:r>
    </w:p>
    <w:p w14:paraId="24B6193C" w14:textId="77777777" w:rsidR="0048530E" w:rsidRDefault="00DB3512">
      <w:pPr>
        <w:numPr>
          <w:ilvl w:val="2"/>
          <w:numId w:val="62"/>
        </w:numPr>
        <w:ind w:hanging="360"/>
      </w:pPr>
      <w:r>
        <w:t xml:space="preserve">kontrola spełniania przez uczniów obowiązku szkolnego;  </w:t>
      </w:r>
    </w:p>
    <w:p w14:paraId="78F2D70E" w14:textId="77777777" w:rsidR="0048530E" w:rsidRDefault="00DB3512">
      <w:pPr>
        <w:numPr>
          <w:ilvl w:val="2"/>
          <w:numId w:val="62"/>
        </w:numPr>
        <w:ind w:hanging="360"/>
      </w:pPr>
      <w:r>
        <w:t xml:space="preserve">stała współpraca z wychowawcami;  </w:t>
      </w:r>
    </w:p>
    <w:p w14:paraId="17312023" w14:textId="77777777" w:rsidR="0048530E" w:rsidRDefault="00DB3512">
      <w:pPr>
        <w:numPr>
          <w:ilvl w:val="2"/>
          <w:numId w:val="62"/>
        </w:numPr>
        <w:ind w:hanging="360"/>
      </w:pPr>
      <w:r>
        <w:t xml:space="preserve">systematyczne prowadzenie dokumentacji określonej odrębnymi przepisami dotyczącej pracy pedagoga;  </w:t>
      </w:r>
    </w:p>
    <w:p w14:paraId="52AA8F7E" w14:textId="77777777" w:rsidR="0048530E" w:rsidRDefault="00DB3512">
      <w:pPr>
        <w:numPr>
          <w:ilvl w:val="2"/>
          <w:numId w:val="62"/>
        </w:numPr>
        <w:ind w:hanging="360"/>
      </w:pPr>
      <w:r>
        <w:t xml:space="preserve">monitorowanie i weryfikowanie standardów oraz procedur ochrony małoletnich;  </w:t>
      </w:r>
    </w:p>
    <w:p w14:paraId="744FB820" w14:textId="77777777" w:rsidR="0048530E" w:rsidRDefault="00DB3512">
      <w:pPr>
        <w:numPr>
          <w:ilvl w:val="2"/>
          <w:numId w:val="62"/>
        </w:numPr>
        <w:ind w:hanging="360"/>
      </w:pPr>
      <w:r>
        <w:t xml:space="preserve">przygotowanie i prowadzenie szkoleń informacyjnych dla pracowników szkoły związanych ze standardami ochrony małoletnich.  </w:t>
      </w:r>
    </w:p>
    <w:p w14:paraId="31579E49" w14:textId="77777777" w:rsidR="0048530E" w:rsidRDefault="00DB3512">
      <w:pPr>
        <w:numPr>
          <w:ilvl w:val="0"/>
          <w:numId w:val="57"/>
        </w:numPr>
        <w:ind w:hanging="360"/>
      </w:pPr>
      <w:r>
        <w:t xml:space="preserve">Do zadań pedagoga specjalnego należy w szczególności:  </w:t>
      </w:r>
    </w:p>
    <w:p w14:paraId="09601756" w14:textId="77777777" w:rsidR="0048530E" w:rsidRDefault="00DB3512">
      <w:pPr>
        <w:ind w:left="2489"/>
      </w:pPr>
      <w:r>
        <w:rPr>
          <w:sz w:val="22"/>
        </w:rPr>
        <w:t>1)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współpraca z nauczycielami, wychowawcami lub innymi specjalistami, rodzicami oraz uczniami w:  </w:t>
      </w:r>
    </w:p>
    <w:p w14:paraId="466BF64A" w14:textId="77777777" w:rsidR="0048530E" w:rsidRDefault="00DB3512">
      <w:pPr>
        <w:numPr>
          <w:ilvl w:val="4"/>
          <w:numId w:val="69"/>
        </w:numPr>
        <w:ind w:hanging="360"/>
      </w:pPr>
      <w:r>
        <w:t xml:space="preserve">rekomendowaniu dyrektorowi szkoły do realizacji działań w zakresie zapewnienia aktywnego i pełnego uczestnictwa uczniów w życiu szkoły;  </w:t>
      </w:r>
    </w:p>
    <w:p w14:paraId="36D449A1" w14:textId="77777777" w:rsidR="0048530E" w:rsidRDefault="00DB3512">
      <w:pPr>
        <w:numPr>
          <w:ilvl w:val="4"/>
          <w:numId w:val="69"/>
        </w:numPr>
        <w:ind w:hanging="360"/>
      </w:pPr>
      <w:r>
        <w:t xml:space="preserve">prowadzeniu badań i działań diagnostycznych związanych z rozpoznawaniem indywidualnych potrzeb rozwojowych i edukacyjnych oraz możliwości psychofizycznych uczniów w celu określenia;  </w:t>
      </w:r>
    </w:p>
    <w:p w14:paraId="091969AD" w14:textId="77777777" w:rsidR="0048530E" w:rsidRDefault="00DB3512">
      <w:pPr>
        <w:ind w:left="2232" w:right="92" w:firstLine="0"/>
      </w:pPr>
      <w:r>
        <w:rPr>
          <w:sz w:val="22"/>
        </w:rPr>
        <w:t>i.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mocnych stron, predyspozycji, zainteresowań i uzdolnień uczniów;  </w:t>
      </w:r>
      <w:r>
        <w:rPr>
          <w:sz w:val="22"/>
        </w:rPr>
        <w:t>ii.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przyczyn niepowodzeń edukacyjnych lub trudności w funkcjonowaniu uczniów, w tym barier i ograniczeń utrudniających funkcjonowanie ucznia i jego uczestnictwo w życiu szkoły;  </w:t>
      </w:r>
    </w:p>
    <w:p w14:paraId="2EF7D090" w14:textId="77777777" w:rsidR="0048530E" w:rsidRDefault="00DB3512">
      <w:pPr>
        <w:numPr>
          <w:ilvl w:val="4"/>
          <w:numId w:val="61"/>
        </w:numPr>
        <w:ind w:hanging="360"/>
      </w:pPr>
      <w:r>
        <w:t xml:space="preserve">rozwiązywaniu problemów dydaktycznych i wychowawczych uczniów;  </w:t>
      </w:r>
    </w:p>
    <w:p w14:paraId="7408FF6C" w14:textId="77777777" w:rsidR="0048530E" w:rsidRDefault="00DB3512">
      <w:pPr>
        <w:numPr>
          <w:ilvl w:val="4"/>
          <w:numId w:val="61"/>
        </w:numPr>
        <w:ind w:hanging="360"/>
      </w:pPr>
      <w:r>
        <w:t xml:space="preserve">określaniu niezbędnych do nauki warunków, sprzętu specjalistycznego i środków dydaktycznych w tym wykorzystujących technologie informacyjno- komunikacyjne, odpowiednich ze względu na indywidualne potrzeby rozwojowe i edukacyjne oraz możliwości psychofizyczne ucznia;  </w:t>
      </w:r>
    </w:p>
    <w:p w14:paraId="183BCDA5" w14:textId="77777777" w:rsidR="0048530E" w:rsidRDefault="00DB3512">
      <w:pPr>
        <w:numPr>
          <w:ilvl w:val="3"/>
          <w:numId w:val="59"/>
        </w:numPr>
        <w:ind w:hanging="360"/>
      </w:pPr>
      <w:r>
        <w:t xml:space="preserve">współpraca z zespołem w zakresie opracowania i realizacji indywidualnego programu edukacyjno-terapeutycznego ucznia posiadającego orzeczenie o potrzebie kształcenia </w:t>
      </w:r>
      <w:r>
        <w:tab/>
        <w:t xml:space="preserve">specjalnego, </w:t>
      </w:r>
      <w:r>
        <w:tab/>
        <w:t xml:space="preserve">w </w:t>
      </w:r>
      <w:r>
        <w:tab/>
        <w:t xml:space="preserve">tym </w:t>
      </w:r>
      <w:r>
        <w:tab/>
        <w:t xml:space="preserve">zapewnienia </w:t>
      </w:r>
      <w:r>
        <w:tab/>
        <w:t xml:space="preserve">mu </w:t>
      </w:r>
      <w:r>
        <w:tab/>
        <w:t xml:space="preserve">pomocy psychologicznopedagogicznej;  </w:t>
      </w:r>
    </w:p>
    <w:p w14:paraId="494CECB6" w14:textId="77777777" w:rsidR="0048530E" w:rsidRDefault="00DB3512">
      <w:pPr>
        <w:numPr>
          <w:ilvl w:val="3"/>
          <w:numId w:val="59"/>
        </w:numPr>
        <w:spacing w:after="79"/>
        <w:ind w:hanging="360"/>
      </w:pPr>
      <w:r>
        <w:t xml:space="preserve">wspieranie nauczycieli, wychowawców i innych specjalistów w:  </w:t>
      </w:r>
    </w:p>
    <w:p w14:paraId="2721DDAE" w14:textId="77777777" w:rsidR="0048530E" w:rsidRDefault="00DB3512">
      <w:pPr>
        <w:numPr>
          <w:ilvl w:val="5"/>
          <w:numId w:val="65"/>
        </w:numPr>
        <w:ind w:hanging="360"/>
      </w:pPr>
      <w:r>
        <w:lastRenderedPageBreak/>
        <w:t xml:space="preserve">rozpoznawaniu przyczyn niepowodzeń edukacyjnych uczniów lub trudności w ich funkcjonowaniu, w tym barier i ograniczeń utrudniających funkcjonowanie ucznia i jego uczestnictwo w życiu szkoły;  </w:t>
      </w:r>
    </w:p>
    <w:p w14:paraId="594234B3" w14:textId="77777777" w:rsidR="0048530E" w:rsidRDefault="00DB3512">
      <w:pPr>
        <w:numPr>
          <w:ilvl w:val="5"/>
          <w:numId w:val="65"/>
        </w:numPr>
        <w:ind w:hanging="360"/>
      </w:pPr>
      <w:r>
        <w:t xml:space="preserve">udzielaniu pomocy psychologiczno-pedagogicznej w bezpośredniej pracy z uczniem;  </w:t>
      </w:r>
    </w:p>
    <w:p w14:paraId="5BECA4B9" w14:textId="77777777" w:rsidR="0048530E" w:rsidRDefault="00DB3512">
      <w:pPr>
        <w:numPr>
          <w:ilvl w:val="5"/>
          <w:numId w:val="65"/>
        </w:numPr>
        <w:ind w:hanging="360"/>
      </w:pPr>
      <w:r>
        <w:t xml:space="preserve">dostosowaniu sposobów i metod pracy do indywidualnych potrzeb rozwojowych i edukacyjnych ucznia oraz jego możliwości psychofizycznych;  </w:t>
      </w:r>
    </w:p>
    <w:p w14:paraId="2078240D" w14:textId="77777777" w:rsidR="0048530E" w:rsidRDefault="00DB3512">
      <w:pPr>
        <w:numPr>
          <w:ilvl w:val="5"/>
          <w:numId w:val="65"/>
        </w:numPr>
        <w:ind w:hanging="360"/>
      </w:pPr>
      <w:r>
        <w:t xml:space="preserve">doborze metod, form kształcenia i środków dydaktycznych do potrzeb uczniów;  </w:t>
      </w:r>
      <w:r>
        <w:rPr>
          <w:sz w:val="22"/>
        </w:rPr>
        <w:t>4)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udzielanie pomocy psychologiczno-pedagogicznej uczniom, rodzicom uczniów i nauczycielom;  </w:t>
      </w:r>
    </w:p>
    <w:p w14:paraId="3C0BCE34" w14:textId="77777777" w:rsidR="0048530E" w:rsidRDefault="00DB3512">
      <w:pPr>
        <w:numPr>
          <w:ilvl w:val="4"/>
          <w:numId w:val="58"/>
        </w:numPr>
        <w:ind w:hanging="360"/>
      </w:pPr>
      <w:r>
        <w:t xml:space="preserve">współpraca, w zależności od potrzeb, z instytucjami i podmiotami odpowiedzialnymi za wsparcie ucznia;  </w:t>
      </w:r>
    </w:p>
    <w:p w14:paraId="2BF285AC" w14:textId="77777777" w:rsidR="0048530E" w:rsidRDefault="00DB3512">
      <w:pPr>
        <w:numPr>
          <w:ilvl w:val="4"/>
          <w:numId w:val="58"/>
        </w:numPr>
        <w:ind w:hanging="360"/>
      </w:pPr>
      <w:r>
        <w:t xml:space="preserve">przedstawianie radzie pedagogicznej propozycji w zakresie doskonalenia zawodowego nauczycieli w zakresie wymienionych wyżej zadań.  </w:t>
      </w:r>
    </w:p>
    <w:p w14:paraId="11FED6BA" w14:textId="77777777" w:rsidR="0048530E" w:rsidRDefault="00DB3512">
      <w:pPr>
        <w:spacing w:after="39" w:line="259" w:lineRule="auto"/>
        <w:ind w:left="1301" w:firstLine="0"/>
        <w:jc w:val="left"/>
      </w:pPr>
      <w:r>
        <w:t xml:space="preserve">  </w:t>
      </w:r>
    </w:p>
    <w:p w14:paraId="78805CBB" w14:textId="16CC6728" w:rsidR="0048530E" w:rsidRDefault="00DB3512">
      <w:pPr>
        <w:spacing w:after="40" w:line="259" w:lineRule="auto"/>
        <w:ind w:left="1788" w:right="487" w:hanging="10"/>
        <w:jc w:val="center"/>
      </w:pPr>
      <w:r>
        <w:t>§3</w:t>
      </w:r>
      <w:r w:rsidR="00B813B5">
        <w:t>6</w:t>
      </w:r>
      <w:r>
        <w:t xml:space="preserve">  </w:t>
      </w:r>
    </w:p>
    <w:p w14:paraId="6F7276DB" w14:textId="77777777" w:rsidR="0048530E" w:rsidRDefault="00DB3512">
      <w:pPr>
        <w:numPr>
          <w:ilvl w:val="3"/>
          <w:numId w:val="63"/>
        </w:numPr>
        <w:ind w:hanging="360"/>
      </w:pPr>
      <w:r>
        <w:t xml:space="preserve">W szkole jest zatrudniony psycholog.  </w:t>
      </w:r>
    </w:p>
    <w:p w14:paraId="15469264" w14:textId="77777777" w:rsidR="0048530E" w:rsidRDefault="00DB3512">
      <w:pPr>
        <w:numPr>
          <w:ilvl w:val="3"/>
          <w:numId w:val="63"/>
        </w:numPr>
        <w:ind w:hanging="360"/>
      </w:pPr>
      <w:r>
        <w:t xml:space="preserve">Do zadań psychologa należy planowanie własnej pracy oraz w szczególności:  </w:t>
      </w:r>
    </w:p>
    <w:p w14:paraId="4F6AD048" w14:textId="77777777" w:rsidR="0048530E" w:rsidRDefault="00DB3512">
      <w:pPr>
        <w:numPr>
          <w:ilvl w:val="4"/>
          <w:numId w:val="60"/>
        </w:numPr>
        <w:ind w:hanging="360"/>
      </w:pPr>
      <w:r>
        <w:t xml:space="preserve">udzielanie pomocy uczniom w eliminowaniu napięć psychicznych na tle niepowodzeń szkolnych;  </w:t>
      </w:r>
    </w:p>
    <w:p w14:paraId="4FC53EB6" w14:textId="77777777" w:rsidR="0048530E" w:rsidRDefault="00DB3512">
      <w:pPr>
        <w:numPr>
          <w:ilvl w:val="4"/>
          <w:numId w:val="60"/>
        </w:numPr>
        <w:ind w:hanging="360"/>
      </w:pPr>
      <w:r>
        <w:t xml:space="preserve">przeciwdziałanie skrajnym formom niedostosowania społecznego;  </w:t>
      </w:r>
    </w:p>
    <w:p w14:paraId="5D039CD0" w14:textId="77777777" w:rsidR="0048530E" w:rsidRDefault="00DB3512">
      <w:pPr>
        <w:numPr>
          <w:ilvl w:val="4"/>
          <w:numId w:val="60"/>
        </w:numPr>
        <w:ind w:hanging="360"/>
      </w:pPr>
      <w:r>
        <w:t xml:space="preserve">organizowanie różnych form terapii dla uczniów z objawami niedostosowania społecznego;  </w:t>
      </w:r>
    </w:p>
    <w:p w14:paraId="6EA3C973" w14:textId="77777777" w:rsidR="0048530E" w:rsidRDefault="00DB3512">
      <w:pPr>
        <w:numPr>
          <w:ilvl w:val="4"/>
          <w:numId w:val="60"/>
        </w:numPr>
        <w:ind w:hanging="360"/>
      </w:pPr>
      <w:r>
        <w:t xml:space="preserve">prowadzenie poradnictwa psychologicznego dla uczniów, nauczycieli i rodziców;  </w:t>
      </w:r>
    </w:p>
    <w:p w14:paraId="1C744494" w14:textId="77777777" w:rsidR="0048530E" w:rsidRDefault="00DB3512">
      <w:pPr>
        <w:numPr>
          <w:ilvl w:val="4"/>
          <w:numId w:val="60"/>
        </w:numPr>
        <w:ind w:hanging="360"/>
      </w:pPr>
      <w:r>
        <w:t xml:space="preserve">współpraca z nauczycielami i pedagogiem w realizacji zadań profilaktycznych, wychowawczych oraz zdrowotnych;  </w:t>
      </w:r>
    </w:p>
    <w:p w14:paraId="3377A8B9" w14:textId="77777777" w:rsidR="0048530E" w:rsidRDefault="00DB3512">
      <w:pPr>
        <w:numPr>
          <w:ilvl w:val="4"/>
          <w:numId w:val="60"/>
        </w:numPr>
        <w:ind w:hanging="360"/>
      </w:pPr>
      <w:r>
        <w:t xml:space="preserve">współpraca z pedagogiem szkolnym, nauczycielami, wychowawcami i rodzicami przy minimalizowaniu skutków zaburzeń rozwojowych,  zapobieganiu zaburzeniom zachowania uczniów;  </w:t>
      </w:r>
    </w:p>
    <w:p w14:paraId="10909B93" w14:textId="77777777" w:rsidR="0048530E" w:rsidRDefault="00DB3512">
      <w:pPr>
        <w:numPr>
          <w:ilvl w:val="4"/>
          <w:numId w:val="60"/>
        </w:numPr>
        <w:ind w:hanging="360"/>
      </w:pPr>
      <w:r>
        <w:t xml:space="preserve">dokonywanie okresowych analiz sytuacji psychologicznej uczniów;  </w:t>
      </w:r>
    </w:p>
    <w:p w14:paraId="16AD0C21" w14:textId="77777777" w:rsidR="0048530E" w:rsidRDefault="00DB3512">
      <w:pPr>
        <w:numPr>
          <w:ilvl w:val="4"/>
          <w:numId w:val="60"/>
        </w:numPr>
        <w:ind w:hanging="360"/>
      </w:pPr>
      <w:r>
        <w:t xml:space="preserve">współpraca z organami szkoły oraz instytucjami wspierającymi i współpracującymi ze szkołą w sprawach dotyczących uczniów;  </w:t>
      </w:r>
    </w:p>
    <w:p w14:paraId="07B70A89" w14:textId="77777777" w:rsidR="0048530E" w:rsidRDefault="00DB3512">
      <w:pPr>
        <w:numPr>
          <w:ilvl w:val="4"/>
          <w:numId w:val="60"/>
        </w:numPr>
        <w:spacing w:after="248"/>
        <w:ind w:hanging="360"/>
      </w:pPr>
      <w:r>
        <w:t xml:space="preserve">systematyczne prowadzenie dokumentacji dotyczącej pracy psychologa.  </w:t>
      </w:r>
    </w:p>
    <w:p w14:paraId="141BD442" w14:textId="631B75BC" w:rsidR="0048530E" w:rsidRDefault="00DB3512">
      <w:pPr>
        <w:spacing w:after="40" w:line="259" w:lineRule="auto"/>
        <w:ind w:left="1788" w:right="487" w:hanging="10"/>
        <w:jc w:val="center"/>
      </w:pPr>
      <w:r>
        <w:t>§3</w:t>
      </w:r>
      <w:r w:rsidR="00B813B5">
        <w:t>7</w:t>
      </w:r>
      <w:r>
        <w:t xml:space="preserve">  </w:t>
      </w:r>
    </w:p>
    <w:p w14:paraId="0AAA9B15" w14:textId="77777777" w:rsidR="0048530E" w:rsidRDefault="00DB3512">
      <w:pPr>
        <w:numPr>
          <w:ilvl w:val="2"/>
          <w:numId w:val="73"/>
        </w:numPr>
        <w:spacing w:after="23" w:line="278" w:lineRule="auto"/>
        <w:ind w:left="1897" w:right="1170" w:hanging="358"/>
        <w:jc w:val="left"/>
      </w:pPr>
      <w:r>
        <w:t xml:space="preserve">W szkole zatrudniony jest nauczyciel bibliotekarz, który gromadzi, opracowuje i udostępnia zasoby biblioteki, inspiruje i koordynuje działania w zakresie upowszechniania czytelnictwa i przygotowania do korzystania z informacji w szkole.  </w:t>
      </w:r>
    </w:p>
    <w:p w14:paraId="4E0C2375" w14:textId="77777777" w:rsidR="0048530E" w:rsidRDefault="00DB3512">
      <w:pPr>
        <w:numPr>
          <w:ilvl w:val="2"/>
          <w:numId w:val="73"/>
        </w:numPr>
        <w:ind w:left="1897" w:right="1170" w:hanging="358"/>
        <w:jc w:val="left"/>
      </w:pPr>
      <w:r>
        <w:t xml:space="preserve">Do zadań bibliotekarza należy m.in.: </w:t>
      </w:r>
      <w:r>
        <w:rPr>
          <w:sz w:val="22"/>
        </w:rPr>
        <w:t>1)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w ramach pracy pedagogicznej:  </w:t>
      </w:r>
    </w:p>
    <w:p w14:paraId="42B92D80" w14:textId="77777777" w:rsidR="0048530E" w:rsidRDefault="00DB3512">
      <w:pPr>
        <w:numPr>
          <w:ilvl w:val="5"/>
          <w:numId w:val="64"/>
        </w:numPr>
        <w:ind w:hanging="360"/>
      </w:pPr>
      <w:r>
        <w:t xml:space="preserve">udostępnianie zbiorów, organizowanie warsztatu informacyjnego;  </w:t>
      </w:r>
    </w:p>
    <w:p w14:paraId="551353DA" w14:textId="77777777" w:rsidR="0048530E" w:rsidRDefault="00DB3512">
      <w:pPr>
        <w:numPr>
          <w:ilvl w:val="5"/>
          <w:numId w:val="64"/>
        </w:numPr>
        <w:ind w:hanging="360"/>
      </w:pPr>
      <w:r>
        <w:t xml:space="preserve">sprawowanie nadzoru nad uczniami przebywającymi w bibliotece;  </w:t>
      </w:r>
    </w:p>
    <w:p w14:paraId="6184AF8E" w14:textId="77777777" w:rsidR="0048530E" w:rsidRDefault="00DB3512">
      <w:pPr>
        <w:numPr>
          <w:ilvl w:val="5"/>
          <w:numId w:val="64"/>
        </w:numPr>
        <w:ind w:hanging="360"/>
      </w:pPr>
      <w:r>
        <w:lastRenderedPageBreak/>
        <w:t xml:space="preserve">udzielanie porad przy wyborze lektury;  </w:t>
      </w:r>
    </w:p>
    <w:p w14:paraId="3A4FC0DD" w14:textId="77777777" w:rsidR="0048530E" w:rsidRDefault="00DB3512">
      <w:pPr>
        <w:numPr>
          <w:ilvl w:val="5"/>
          <w:numId w:val="64"/>
        </w:numPr>
        <w:ind w:hanging="360"/>
      </w:pPr>
      <w:r>
        <w:t xml:space="preserve">prowadzenie różnorodnych form upowszechniania czytelnictwa (wystawy, konkursy, inne imprezy czytelnicze) i umiejętności korzystania z informacji;  </w:t>
      </w:r>
    </w:p>
    <w:p w14:paraId="20A6B5CE" w14:textId="77777777" w:rsidR="0048530E" w:rsidRDefault="00DB3512">
      <w:pPr>
        <w:numPr>
          <w:ilvl w:val="5"/>
          <w:numId w:val="64"/>
        </w:numPr>
        <w:ind w:hanging="360"/>
      </w:pPr>
      <w:r>
        <w:t xml:space="preserve">wspomaganie nauczycieli i wychowawców w pracy dydaktycznej i wychowawczej przez wskazywanie właściwej lektury i informacji;  </w:t>
      </w:r>
    </w:p>
    <w:p w14:paraId="3699594F" w14:textId="77777777" w:rsidR="0048530E" w:rsidRDefault="00DB3512">
      <w:pPr>
        <w:numPr>
          <w:ilvl w:val="5"/>
          <w:numId w:val="64"/>
        </w:numPr>
        <w:ind w:hanging="360"/>
      </w:pPr>
      <w:r>
        <w:t xml:space="preserve">udział w realizacji zadań dydaktyczno-wychowawczych szkoły poprzez współpracę z wychowawcami oddziałów, nauczycielami, rodzicami, bibliotekarzami innych szkół i bibliotek, w tym pedagogicznych i publicznych oraz innymi instytucjami pozaszkolnymi;  </w:t>
      </w:r>
    </w:p>
    <w:p w14:paraId="3403EB64" w14:textId="77777777" w:rsidR="0048530E" w:rsidRDefault="00DB3512">
      <w:pPr>
        <w:ind w:left="2121" w:firstLine="0"/>
      </w:pPr>
      <w:r>
        <w:rPr>
          <w:sz w:val="22"/>
        </w:rPr>
        <w:t>2)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w ramach prac organizacyjno-technicznych m.in.:  </w:t>
      </w:r>
    </w:p>
    <w:p w14:paraId="156A1DF1" w14:textId="77777777" w:rsidR="0048530E" w:rsidRDefault="00DB3512">
      <w:pPr>
        <w:numPr>
          <w:ilvl w:val="5"/>
          <w:numId w:val="66"/>
        </w:numPr>
        <w:ind w:hanging="360"/>
      </w:pPr>
      <w:r>
        <w:t xml:space="preserve">informowanie rady pedagogicznej na podstawie prowadzonej statystyki wypożyczeń i obserwacji o poziomie czytelnictwa w poszczególnych klasach;  </w:t>
      </w:r>
    </w:p>
    <w:p w14:paraId="230B6C63" w14:textId="77777777" w:rsidR="0048530E" w:rsidRDefault="00DB3512">
      <w:pPr>
        <w:numPr>
          <w:ilvl w:val="5"/>
          <w:numId w:val="66"/>
        </w:numPr>
        <w:ind w:hanging="360"/>
      </w:pPr>
      <w:r>
        <w:t xml:space="preserve">gromadzenie, opracowywanie, ewidencjonowanie, selekcjonowanie i konserwacja zbiorów;  </w:t>
      </w:r>
    </w:p>
    <w:p w14:paraId="0849D089" w14:textId="77777777" w:rsidR="0048530E" w:rsidRDefault="00DB3512">
      <w:pPr>
        <w:numPr>
          <w:ilvl w:val="5"/>
          <w:numId w:val="66"/>
        </w:numPr>
        <w:ind w:hanging="360"/>
      </w:pPr>
      <w:r>
        <w:t xml:space="preserve">sporządzanie planów pracy oraz okresowych i rocznych sprawozdań z prowadzonej działalności;  </w:t>
      </w:r>
    </w:p>
    <w:p w14:paraId="12D1BE96" w14:textId="77777777" w:rsidR="0048530E" w:rsidRDefault="00DB3512">
      <w:pPr>
        <w:numPr>
          <w:ilvl w:val="5"/>
          <w:numId w:val="66"/>
        </w:numPr>
        <w:spacing w:after="240"/>
        <w:ind w:hanging="360"/>
      </w:pPr>
      <w:r>
        <w:t xml:space="preserve">organizowanie, aktualizowanie i prowadzenie warsztatu informacyjnego biblioteki.  </w:t>
      </w:r>
    </w:p>
    <w:p w14:paraId="1389376B" w14:textId="750BAA80" w:rsidR="0048530E" w:rsidRDefault="00DB3512">
      <w:pPr>
        <w:spacing w:after="40" w:line="259" w:lineRule="auto"/>
        <w:ind w:left="1788" w:right="487" w:hanging="10"/>
        <w:jc w:val="center"/>
      </w:pPr>
      <w:r>
        <w:t>§3</w:t>
      </w:r>
      <w:r w:rsidR="00B813B5">
        <w:t>8</w:t>
      </w:r>
      <w:r>
        <w:t xml:space="preserve">  </w:t>
      </w:r>
    </w:p>
    <w:p w14:paraId="121FBCD2" w14:textId="77777777" w:rsidR="0048530E" w:rsidRDefault="00DB3512">
      <w:pPr>
        <w:ind w:left="1416" w:firstLine="0"/>
      </w:pPr>
      <w:r>
        <w:t xml:space="preserve">1.W szkole zatrudniony jest logopeda, do którego zadań należy w szczególności:  </w:t>
      </w:r>
    </w:p>
    <w:p w14:paraId="669B7990" w14:textId="77777777" w:rsidR="0048530E" w:rsidRDefault="00DB3512">
      <w:pPr>
        <w:numPr>
          <w:ilvl w:val="4"/>
          <w:numId w:val="67"/>
        </w:numPr>
        <w:ind w:hanging="360"/>
      </w:pPr>
      <w:r>
        <w:t xml:space="preserve">dokonywanie diagnoz logopedycznych;  </w:t>
      </w:r>
    </w:p>
    <w:p w14:paraId="759368C5" w14:textId="77777777" w:rsidR="0048530E" w:rsidRDefault="00DB3512">
      <w:pPr>
        <w:numPr>
          <w:ilvl w:val="4"/>
          <w:numId w:val="67"/>
        </w:numPr>
        <w:ind w:hanging="360"/>
      </w:pPr>
      <w:r>
        <w:t xml:space="preserve">tworzenie programów terapii logopedycznej uwzględniających indywidualne potrzeby uczniów;  </w:t>
      </w:r>
    </w:p>
    <w:p w14:paraId="33273724" w14:textId="77777777" w:rsidR="0048530E" w:rsidRDefault="00DB3512">
      <w:pPr>
        <w:numPr>
          <w:ilvl w:val="4"/>
          <w:numId w:val="67"/>
        </w:numPr>
        <w:ind w:hanging="360"/>
      </w:pPr>
      <w:r>
        <w:t xml:space="preserve">działania w zakresie profilaktyki logopedycznej i prowadzenie terapii logopedycznej;  </w:t>
      </w:r>
    </w:p>
    <w:p w14:paraId="027B3760" w14:textId="77777777" w:rsidR="0048530E" w:rsidRDefault="00DB3512">
      <w:pPr>
        <w:numPr>
          <w:ilvl w:val="4"/>
          <w:numId w:val="67"/>
        </w:numPr>
        <w:ind w:hanging="360"/>
      </w:pPr>
      <w:r>
        <w:t xml:space="preserve">motywowanie uczniów do działań niwelujących zaburzenia artykulacyjne;  </w:t>
      </w:r>
    </w:p>
    <w:p w14:paraId="4C080271" w14:textId="77777777" w:rsidR="0048530E" w:rsidRDefault="00DB3512">
      <w:pPr>
        <w:numPr>
          <w:ilvl w:val="4"/>
          <w:numId w:val="67"/>
        </w:numPr>
        <w:ind w:hanging="360"/>
      </w:pPr>
      <w:r>
        <w:t xml:space="preserve">wzmacnianie  wiary  uczniów  we  własne  możliwości,  rozwijanie  samoakceptacji i kształtowanie pozytywnej samooceny;  </w:t>
      </w:r>
    </w:p>
    <w:p w14:paraId="6A52751A" w14:textId="77777777" w:rsidR="0048530E" w:rsidRDefault="00DB3512">
      <w:pPr>
        <w:numPr>
          <w:ilvl w:val="4"/>
          <w:numId w:val="67"/>
        </w:numPr>
        <w:ind w:hanging="360"/>
      </w:pPr>
      <w:r>
        <w:t xml:space="preserve">wyrównywanie szans edukacyjnych uczniów z wadą wymowy;  </w:t>
      </w:r>
    </w:p>
    <w:p w14:paraId="7863654C" w14:textId="77777777" w:rsidR="0048530E" w:rsidRDefault="00DB3512">
      <w:pPr>
        <w:numPr>
          <w:ilvl w:val="4"/>
          <w:numId w:val="67"/>
        </w:numPr>
        <w:ind w:hanging="360"/>
      </w:pPr>
      <w:r>
        <w:t xml:space="preserve">prowadzenie ćwiczeń wspomagających terapię zaburzeń komunikacji werbalnej;  </w:t>
      </w:r>
    </w:p>
    <w:p w14:paraId="1832024F" w14:textId="77777777" w:rsidR="0048530E" w:rsidRDefault="00DB3512">
      <w:pPr>
        <w:numPr>
          <w:ilvl w:val="4"/>
          <w:numId w:val="67"/>
        </w:numPr>
        <w:ind w:hanging="360"/>
      </w:pPr>
      <w:r>
        <w:t xml:space="preserve">utrzymywanie stałej współpracy z rodzicami uczniów, pozostających pod opieką logopedy, w celu ujednolicenia oddziaływań terapeutycznych;  </w:t>
      </w:r>
    </w:p>
    <w:p w14:paraId="518F412D" w14:textId="77777777" w:rsidR="0048530E" w:rsidRDefault="00DB3512">
      <w:pPr>
        <w:numPr>
          <w:ilvl w:val="4"/>
          <w:numId w:val="67"/>
        </w:numPr>
        <w:spacing w:after="243"/>
        <w:ind w:hanging="360"/>
      </w:pPr>
      <w:r>
        <w:t xml:space="preserve">utrzymywanie współpracy z wychowawcami, pedagogiem i psychologiem.  </w:t>
      </w:r>
    </w:p>
    <w:p w14:paraId="7FC44930" w14:textId="11CAA402" w:rsidR="0048530E" w:rsidRDefault="00DB3512">
      <w:pPr>
        <w:spacing w:after="2" w:line="259" w:lineRule="auto"/>
        <w:ind w:left="1788" w:right="487" w:hanging="10"/>
        <w:jc w:val="center"/>
      </w:pPr>
      <w:r>
        <w:t>§3</w:t>
      </w:r>
      <w:r w:rsidR="00B813B5">
        <w:t>9</w:t>
      </w:r>
      <w:r>
        <w:t xml:space="preserve">  </w:t>
      </w:r>
    </w:p>
    <w:p w14:paraId="2838C195" w14:textId="77777777" w:rsidR="0048530E" w:rsidRDefault="00DB3512">
      <w:pPr>
        <w:ind w:left="1474" w:hanging="58"/>
      </w:pPr>
      <w:r>
        <w:t xml:space="preserve">1.W szkole zatrudniony jest nauczyciel współorganizujący kształcenie, do którego zadań należy w szczególności:  </w:t>
      </w:r>
    </w:p>
    <w:p w14:paraId="24673072" w14:textId="77777777" w:rsidR="0048530E" w:rsidRDefault="00DB3512">
      <w:pPr>
        <w:numPr>
          <w:ilvl w:val="4"/>
          <w:numId w:val="68"/>
        </w:numPr>
        <w:ind w:hanging="360"/>
      </w:pPr>
      <w:r>
        <w:t xml:space="preserve">rozpoznanie potrzeb edukacyjnych i możliwości psychofizycznych uczniów niepełnosprawnych, zagrożonych niedostosowaniem społecznym lub  niedostosowanych społecznie;  </w:t>
      </w:r>
    </w:p>
    <w:p w14:paraId="25BA4B8D" w14:textId="77777777" w:rsidR="0048530E" w:rsidRDefault="00DB3512">
      <w:pPr>
        <w:numPr>
          <w:ilvl w:val="4"/>
          <w:numId w:val="68"/>
        </w:numPr>
        <w:ind w:hanging="360"/>
      </w:pPr>
      <w:r>
        <w:t xml:space="preserve">współorganizowanie zajęć edukacyjnych i prac wychowawczych w formach integracyjnych, w szczególności :  </w:t>
      </w:r>
    </w:p>
    <w:p w14:paraId="76F1144B" w14:textId="77777777" w:rsidR="0048530E" w:rsidRDefault="00DB3512">
      <w:pPr>
        <w:numPr>
          <w:ilvl w:val="5"/>
          <w:numId w:val="70"/>
        </w:numPr>
        <w:ind w:hanging="360"/>
      </w:pPr>
      <w:r>
        <w:lastRenderedPageBreak/>
        <w:t xml:space="preserve">wspólnie z nauczycielami prowadzącymi zajęcia edukacyjne wybiera lub opracowuje programy nauczania;  </w:t>
      </w:r>
    </w:p>
    <w:p w14:paraId="19A48AAB" w14:textId="77777777" w:rsidR="0048530E" w:rsidRDefault="00DB3512">
      <w:pPr>
        <w:numPr>
          <w:ilvl w:val="5"/>
          <w:numId w:val="70"/>
        </w:numPr>
        <w:ind w:hanging="360"/>
      </w:pPr>
      <w:r>
        <w:t xml:space="preserve">dostosowuje realizację programów nauczania do potrzeb i możliwości uczniów niepełnosprawnych, zagrożonych niedostosowaniem społecznym lub </w:t>
      </w:r>
    </w:p>
    <w:p w14:paraId="58687AB1" w14:textId="77777777" w:rsidR="0048530E" w:rsidRDefault="00DB3512">
      <w:pPr>
        <w:ind w:left="2859" w:firstLine="0"/>
      </w:pPr>
      <w:r>
        <w:t xml:space="preserve">niedostosowanych społecznie;  </w:t>
      </w:r>
    </w:p>
    <w:p w14:paraId="3B37B776" w14:textId="77777777" w:rsidR="0048530E" w:rsidRDefault="00DB3512">
      <w:pPr>
        <w:numPr>
          <w:ilvl w:val="5"/>
          <w:numId w:val="70"/>
        </w:numPr>
        <w:ind w:hanging="360"/>
      </w:pPr>
      <w:r>
        <w:t xml:space="preserve">w zależności od indywidualnych potrzeb edukacyjnych i możliwości psychofizycznych uczniów niepełnosprawnych, zagrożonych niedostosowaniem społecznym lub niedostosowanych społecznie wspólnie z nauczycielami prowadzi zajęcia edukacyjne, ustala zakres zintegrowanych działań nauczycieli i specjalistów;  </w:t>
      </w:r>
    </w:p>
    <w:p w14:paraId="6385F791" w14:textId="77777777" w:rsidR="0048530E" w:rsidRDefault="00DB3512">
      <w:pPr>
        <w:numPr>
          <w:ilvl w:val="5"/>
          <w:numId w:val="70"/>
        </w:numPr>
        <w:spacing w:after="33" w:line="271" w:lineRule="auto"/>
        <w:ind w:hanging="360"/>
      </w:pPr>
      <w:r>
        <w:t xml:space="preserve">uczestniczy w zajęciach edukacyjnych prowadzonych przez innych nauczycieli;  </w:t>
      </w:r>
    </w:p>
    <w:p w14:paraId="25775D61" w14:textId="77777777" w:rsidR="0048530E" w:rsidRDefault="00DB3512">
      <w:pPr>
        <w:numPr>
          <w:ilvl w:val="4"/>
          <w:numId w:val="71"/>
        </w:numPr>
        <w:ind w:hanging="360"/>
      </w:pPr>
      <w:r>
        <w:t xml:space="preserve">pomoc nauczycielom prowadzącym zajęcia edukacyjne w doborze metod pracy z uczniami niepełnosprawnymi, zagrożonymi niedostosowaniem społecznym lub niedostosowanymi społecznie;  </w:t>
      </w:r>
    </w:p>
    <w:p w14:paraId="6F4614B2" w14:textId="77777777" w:rsidR="0048530E" w:rsidRDefault="00DB3512">
      <w:pPr>
        <w:numPr>
          <w:ilvl w:val="4"/>
          <w:numId w:val="71"/>
        </w:numPr>
        <w:spacing w:after="69"/>
        <w:ind w:hanging="360"/>
      </w:pPr>
      <w:r>
        <w:t xml:space="preserve">aktywowanie i nadzór nad pracą uczniów niepełnosprawnych, zagrożonych niedostosowaniem społecznym lub niedostosowanych społecznie;  </w:t>
      </w:r>
    </w:p>
    <w:p w14:paraId="6E94F549" w14:textId="77777777" w:rsidR="0048530E" w:rsidRDefault="00DB3512">
      <w:pPr>
        <w:numPr>
          <w:ilvl w:val="4"/>
          <w:numId w:val="71"/>
        </w:numPr>
        <w:ind w:hanging="360"/>
      </w:pPr>
      <w:r>
        <w:t xml:space="preserve">udzielanie stałej pomocy uczniom niepełnosprawnym, zagrożonym niedostosowaniem społecznym lub niedostosowanych społecznie w procesie lekcyjnym;  </w:t>
      </w:r>
    </w:p>
    <w:p w14:paraId="6392DED7" w14:textId="77777777" w:rsidR="0048530E" w:rsidRDefault="00DB3512">
      <w:pPr>
        <w:numPr>
          <w:ilvl w:val="4"/>
          <w:numId w:val="71"/>
        </w:numPr>
        <w:spacing w:after="212"/>
        <w:ind w:hanging="360"/>
      </w:pPr>
      <w:r>
        <w:t xml:space="preserve">prowadzenie lub organizacja różnego rodzaju form pomocy psychologiczno- psychologicznej dla uczniów niepełnosprawnych, zagrożonych niedostosowaniem społecznym lub niedostosowanych społecznie i ich rodziców.  </w:t>
      </w:r>
    </w:p>
    <w:p w14:paraId="147BB88C" w14:textId="71753C94" w:rsidR="0048530E" w:rsidRDefault="00DB3512">
      <w:pPr>
        <w:spacing w:after="40" w:line="259" w:lineRule="auto"/>
        <w:ind w:left="1788" w:right="482" w:hanging="10"/>
        <w:jc w:val="center"/>
      </w:pPr>
      <w:r>
        <w:t>§</w:t>
      </w:r>
      <w:r w:rsidR="00B813B5">
        <w:t>40</w:t>
      </w:r>
      <w:r>
        <w:t xml:space="preserve">  </w:t>
      </w:r>
    </w:p>
    <w:p w14:paraId="69638F8D" w14:textId="77777777" w:rsidR="0048530E" w:rsidRDefault="00DB3512">
      <w:pPr>
        <w:ind w:left="1776" w:firstLine="0"/>
      </w:pPr>
      <w:r>
        <w:rPr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W szkole zatrudnieni są pracownicy niepedagogiczni na stanowiskach:  </w:t>
      </w:r>
    </w:p>
    <w:p w14:paraId="2B86F302" w14:textId="77777777" w:rsidR="0048530E" w:rsidRDefault="00DB3512">
      <w:pPr>
        <w:numPr>
          <w:ilvl w:val="4"/>
          <w:numId w:val="72"/>
        </w:numPr>
        <w:ind w:right="1848" w:firstLine="0"/>
      </w:pPr>
      <w:r>
        <w:t xml:space="preserve">sekretarza szkoły;  </w:t>
      </w:r>
    </w:p>
    <w:p w14:paraId="2F8560DB" w14:textId="77777777" w:rsidR="004F5B0B" w:rsidRDefault="00DB3512">
      <w:pPr>
        <w:numPr>
          <w:ilvl w:val="4"/>
          <w:numId w:val="72"/>
        </w:numPr>
        <w:ind w:right="1848" w:firstLine="0"/>
      </w:pPr>
      <w:r>
        <w:t xml:space="preserve">referenta administracyjnego; </w:t>
      </w:r>
    </w:p>
    <w:p w14:paraId="26FBB8C4" w14:textId="77777777" w:rsidR="004F5B0B" w:rsidRDefault="00DB3512">
      <w:pPr>
        <w:numPr>
          <w:ilvl w:val="4"/>
          <w:numId w:val="72"/>
        </w:numPr>
        <w:ind w:right="1848" w:firstLine="0"/>
      </w:pPr>
      <w:r>
        <w:rPr>
          <w:sz w:val="22"/>
        </w:rPr>
        <w:t>3)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intendenta;  </w:t>
      </w:r>
    </w:p>
    <w:p w14:paraId="732564F2" w14:textId="2AE1796B" w:rsidR="0048530E" w:rsidRDefault="00DB3512">
      <w:pPr>
        <w:numPr>
          <w:ilvl w:val="4"/>
          <w:numId w:val="72"/>
        </w:numPr>
        <w:ind w:right="1848" w:firstLine="0"/>
      </w:pPr>
      <w:r>
        <w:rPr>
          <w:sz w:val="22"/>
        </w:rPr>
        <w:t>4)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pracowników obsługi.  </w:t>
      </w:r>
    </w:p>
    <w:p w14:paraId="7C9E9437" w14:textId="77777777" w:rsidR="0048530E" w:rsidRDefault="00DB3512">
      <w:pPr>
        <w:ind w:left="2144"/>
      </w:pPr>
      <w:r>
        <w:rPr>
          <w:sz w:val="22"/>
        </w:rPr>
        <w:t>2.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Zasady nawiązywania i rozwiązywania stosunku pracy, pracowników niepedagogicznych oraz ich prawa i obowiązki określają odrębne przepisy oraz ich zakresy czynności.  </w:t>
      </w:r>
    </w:p>
    <w:p w14:paraId="77FE30F6" w14:textId="5D47088E" w:rsidR="004F5B0B" w:rsidRDefault="00DB3512" w:rsidP="004F5B0B">
      <w:pPr>
        <w:spacing w:after="21" w:line="259" w:lineRule="auto"/>
        <w:ind w:left="1301" w:firstLine="0"/>
        <w:jc w:val="left"/>
      </w:pPr>
      <w:r>
        <w:t xml:space="preserve">  </w:t>
      </w:r>
    </w:p>
    <w:p w14:paraId="770373ED" w14:textId="77777777" w:rsidR="004F5B0B" w:rsidRDefault="00DB3512">
      <w:pPr>
        <w:pStyle w:val="Nagwek1"/>
        <w:ind w:left="2024" w:right="712"/>
      </w:pPr>
      <w:bookmarkStart w:id="8" w:name="_Toc66000"/>
      <w:r>
        <w:t xml:space="preserve">Rozdział 9  </w:t>
      </w:r>
    </w:p>
    <w:p w14:paraId="28A98C3F" w14:textId="21EC0834" w:rsidR="0048530E" w:rsidRDefault="00DB3512">
      <w:pPr>
        <w:pStyle w:val="Nagwek1"/>
        <w:ind w:left="2024" w:right="712"/>
      </w:pPr>
      <w:r>
        <w:t xml:space="preserve">Warunki i sposób oceniania wewnątrzszkolnego uczniów  </w:t>
      </w:r>
      <w:bookmarkEnd w:id="8"/>
    </w:p>
    <w:p w14:paraId="0B7620F6" w14:textId="30358851" w:rsidR="0048530E" w:rsidRDefault="00DB3512">
      <w:pPr>
        <w:spacing w:after="40" w:line="259" w:lineRule="auto"/>
        <w:ind w:left="1788" w:right="492" w:hanging="10"/>
        <w:jc w:val="center"/>
      </w:pPr>
      <w:r>
        <w:t>§4</w:t>
      </w:r>
      <w:r w:rsidR="004F5B0B">
        <w:t>1</w:t>
      </w:r>
      <w:r>
        <w:t xml:space="preserve"> </w:t>
      </w:r>
    </w:p>
    <w:p w14:paraId="4DDB2933" w14:textId="77777777" w:rsidR="0048530E" w:rsidRDefault="00DB3512">
      <w:pPr>
        <w:ind w:left="1301" w:firstLine="0"/>
      </w:pPr>
      <w:r>
        <w:t xml:space="preserve"> Rok szkolny dzieli się na dwa okresy klasyfikacyjne</w:t>
      </w:r>
      <w:r>
        <w:rPr>
          <w:sz w:val="22"/>
        </w:rPr>
        <w:t xml:space="preserve">. </w:t>
      </w:r>
      <w:r>
        <w:t xml:space="preserve"> </w:t>
      </w:r>
    </w:p>
    <w:p w14:paraId="6BC86D54" w14:textId="77777777" w:rsidR="0048530E" w:rsidRDefault="00DB3512">
      <w:pPr>
        <w:numPr>
          <w:ilvl w:val="0"/>
          <w:numId w:val="74"/>
        </w:numPr>
        <w:ind w:right="129" w:hanging="358"/>
      </w:pPr>
      <w:r>
        <w:t xml:space="preserve">Klasyfikowanie śródroczne polega na okresowym podsumowaniu osiągnięć edukacyjnych ucznia z zajęć edukacyjnych określonych w szkolnym planie nauczania i ustaleniu ocen klasyfikacyjnych oraz oceny zachowania.  </w:t>
      </w:r>
    </w:p>
    <w:p w14:paraId="03172DA0" w14:textId="77777777" w:rsidR="0048530E" w:rsidRDefault="00DB3512">
      <w:pPr>
        <w:numPr>
          <w:ilvl w:val="0"/>
          <w:numId w:val="74"/>
        </w:numPr>
        <w:ind w:right="129" w:hanging="358"/>
      </w:pPr>
      <w:r>
        <w:t xml:space="preserve">Klasyfikację śródroczną przeprowadza się raz w ciągu roku szkolnego, w ostatnim tygodniu poprzedzającym ferie zimowe, a roczną na koniec czerwca.  </w:t>
      </w:r>
    </w:p>
    <w:p w14:paraId="2B3DFB37" w14:textId="77777777" w:rsidR="0048530E" w:rsidRDefault="00DB3512">
      <w:pPr>
        <w:numPr>
          <w:ilvl w:val="0"/>
          <w:numId w:val="74"/>
        </w:numPr>
        <w:ind w:right="129" w:hanging="358"/>
      </w:pPr>
      <w:r>
        <w:lastRenderedPageBreak/>
        <w:t xml:space="preserve">Oceny klasyfikacyjne ustalają nauczyciele prowadzący poszczególne zajęcia edukacyjne na podstawie systematycznej oceny  pracy uczniów z uwzględnieniem ocen bieżących oraz zauważonych postępów i wkładu w pracę uczniów na zajęciach.  </w:t>
      </w:r>
    </w:p>
    <w:p w14:paraId="03DB2748" w14:textId="77777777" w:rsidR="0048530E" w:rsidRDefault="00DB3512">
      <w:pPr>
        <w:numPr>
          <w:ilvl w:val="0"/>
          <w:numId w:val="74"/>
        </w:numPr>
        <w:ind w:right="129" w:hanging="358"/>
      </w:pPr>
      <w:r>
        <w:t xml:space="preserve">Nie później niż na 30 dni przed rocznym zebraniem rady pedagogicznej nauczyciele prowadzący poszczególne zajęcia edukacyjne oraz wychowawca oddziału są obowiązani poinformować ucznia i jego rodziców (prawnych opiekunów) o przewidywanych dla niego rocznych ocenach klasyfikacyjnych z zajęć edukacyjnych. Informacja zostaje umieszczona w dzienniku elektronicznym. Ocena końcoworoczna może być wyższa lub niższa od oceny proponowanej.  </w:t>
      </w:r>
    </w:p>
    <w:p w14:paraId="097EA56A" w14:textId="77777777" w:rsidR="0048530E" w:rsidRDefault="00DB3512">
      <w:pPr>
        <w:numPr>
          <w:ilvl w:val="0"/>
          <w:numId w:val="74"/>
        </w:numPr>
        <w:spacing w:after="244"/>
        <w:ind w:right="129" w:hanging="358"/>
      </w:pPr>
      <w:r>
        <w:t xml:space="preserve">Nauczyciel przedmiotu zobowiązany jest przekazać rodzicom (prawnym opiekunom) ucznia oraz wychowawcy oddziału , informacje o przewidywanej dla niego rocznej (śródrocznej) ocenie niedostatecznej w formie pisemnej na miesiąc przed zebraniem rady pedagogicznej klasyfikacyjnej.  </w:t>
      </w:r>
    </w:p>
    <w:p w14:paraId="5A9C8615" w14:textId="00E0AB1A" w:rsidR="0048530E" w:rsidRDefault="00DB3512">
      <w:pPr>
        <w:spacing w:after="40" w:line="259" w:lineRule="auto"/>
        <w:ind w:left="1788" w:right="487" w:hanging="10"/>
        <w:jc w:val="center"/>
      </w:pPr>
      <w:r>
        <w:t>§4</w:t>
      </w:r>
      <w:r w:rsidR="004F5B0B">
        <w:t>2</w:t>
      </w:r>
      <w:r>
        <w:t xml:space="preserve">  </w:t>
      </w:r>
    </w:p>
    <w:p w14:paraId="41D0C4C5" w14:textId="77777777" w:rsidR="0048530E" w:rsidRDefault="00DB3512">
      <w:pPr>
        <w:numPr>
          <w:ilvl w:val="0"/>
          <w:numId w:val="75"/>
        </w:numPr>
        <w:ind w:hanging="418"/>
      </w:pPr>
      <w:r>
        <w:t xml:space="preserve">Ocenianie osiągnięć edukacyjnych i zachowania ucznia odbywa się w ramach oceniania wewnątrzszkolnego.  </w:t>
      </w:r>
    </w:p>
    <w:p w14:paraId="01199E0D" w14:textId="77777777" w:rsidR="0048530E" w:rsidRDefault="00DB3512">
      <w:pPr>
        <w:numPr>
          <w:ilvl w:val="0"/>
          <w:numId w:val="75"/>
        </w:numPr>
        <w:ind w:hanging="418"/>
      </w:pPr>
      <w:r>
        <w:t xml:space="preserve">Ocenianiu podlegają:  </w:t>
      </w:r>
    </w:p>
    <w:p w14:paraId="4ED0FC17" w14:textId="77777777" w:rsidR="0048530E" w:rsidRDefault="00DB3512">
      <w:pPr>
        <w:ind w:left="2131" w:right="4025" w:hanging="10"/>
      </w:pPr>
      <w:r>
        <w:t xml:space="preserve">- osiągnięcia edukacyjne ucznia; - zachowanie ucznia.  </w:t>
      </w:r>
    </w:p>
    <w:p w14:paraId="4263CE01" w14:textId="77777777" w:rsidR="0048530E" w:rsidRDefault="00DB3512">
      <w:pPr>
        <w:numPr>
          <w:ilvl w:val="0"/>
          <w:numId w:val="75"/>
        </w:numPr>
        <w:spacing w:after="152"/>
        <w:ind w:hanging="418"/>
      </w:pPr>
      <w:r>
        <w:t xml:space="preserve">Ocenianie osiągnięć edukacyjnych ucznia polega na rozpoznaniu przez nauczycieli poziomu i        postępów w opanowaniu przez ucznia wiadomości i umiejętności w stosunku do:  </w:t>
      </w:r>
    </w:p>
    <w:p w14:paraId="09E2E4E4" w14:textId="77777777" w:rsidR="0048530E" w:rsidRDefault="00DB3512">
      <w:pPr>
        <w:numPr>
          <w:ilvl w:val="0"/>
          <w:numId w:val="76"/>
        </w:numPr>
        <w:spacing w:after="144"/>
        <w:ind w:hanging="10"/>
      </w:pPr>
      <w:r>
        <w:t xml:space="preserve">wymagań określonych w podstawie programowej kształcenia ogólnego </w:t>
      </w:r>
      <w:r>
        <w:rPr>
          <w:u w:val="single" w:color="000000"/>
        </w:rPr>
        <w:t xml:space="preserve">oraz </w:t>
      </w:r>
      <w:r>
        <w:t xml:space="preserve">wymagań edukacyjnych wynikających z realizowanych w szkole programów nauczania;  </w:t>
      </w:r>
    </w:p>
    <w:p w14:paraId="6073C137" w14:textId="77777777" w:rsidR="0048530E" w:rsidRDefault="00DB3512">
      <w:pPr>
        <w:numPr>
          <w:ilvl w:val="0"/>
          <w:numId w:val="76"/>
        </w:numPr>
        <w:ind w:hanging="10"/>
      </w:pPr>
      <w:r>
        <w:t xml:space="preserve">wymagań edukacyjnych wynikających z realizowanych w szkole programów nauczania –  w przypadku dodatkowych zajęć edukacyjnych.   </w:t>
      </w:r>
    </w:p>
    <w:p w14:paraId="53C83245" w14:textId="77777777" w:rsidR="0048530E" w:rsidRDefault="00DB3512">
      <w:pPr>
        <w:numPr>
          <w:ilvl w:val="0"/>
          <w:numId w:val="77"/>
        </w:numPr>
        <w:spacing w:after="149"/>
        <w:ind w:hanging="240"/>
      </w:pPr>
      <w:r>
        <w:t xml:space="preserve">Ocenianie zachowania ucznia polega na rozpoznaniu przez wychowawcę oddziału, nauczycieli oraz uczniów danego oddziału stopnia respektowania przez ucznia zasad współżycia społecznego i norm etycznych oraz obowiązków ucznia określonych w statucie szkoły.  </w:t>
      </w:r>
    </w:p>
    <w:p w14:paraId="423D725C" w14:textId="77777777" w:rsidR="0048530E" w:rsidRDefault="00DB3512">
      <w:pPr>
        <w:numPr>
          <w:ilvl w:val="0"/>
          <w:numId w:val="77"/>
        </w:numPr>
        <w:spacing w:after="156"/>
        <w:ind w:hanging="240"/>
      </w:pPr>
      <w:r>
        <w:t xml:space="preserve">Ocenianie wewnątrzszkolne ma na celu:   </w:t>
      </w:r>
    </w:p>
    <w:p w14:paraId="4A58FF79" w14:textId="77777777" w:rsidR="0048530E" w:rsidRDefault="00DB3512">
      <w:pPr>
        <w:numPr>
          <w:ilvl w:val="0"/>
          <w:numId w:val="78"/>
        </w:numPr>
        <w:spacing w:after="99"/>
        <w:ind w:left="1843" w:hanging="259"/>
      </w:pPr>
      <w:r>
        <w:t xml:space="preserve">informowanie ucznia o poziomie jego osiągnięć edukacyjnych i jego zachowaniu oraz  o postępach w tym zakresie;  </w:t>
      </w:r>
    </w:p>
    <w:p w14:paraId="534DACCF" w14:textId="77777777" w:rsidR="0048530E" w:rsidRDefault="00DB3512">
      <w:pPr>
        <w:numPr>
          <w:ilvl w:val="0"/>
          <w:numId w:val="78"/>
        </w:numPr>
        <w:spacing w:after="143"/>
        <w:ind w:left="1843" w:hanging="259"/>
      </w:pPr>
      <w:r>
        <w:t xml:space="preserve">udzielanie uczniowi pomocy w nauce poprzez przekazanie uczniowi informacji o tym, co zrobił dobrze i jak powinien dalej się uczyć;  </w:t>
      </w:r>
    </w:p>
    <w:p w14:paraId="65EB5198" w14:textId="77777777" w:rsidR="0048530E" w:rsidRDefault="00DB3512">
      <w:pPr>
        <w:numPr>
          <w:ilvl w:val="0"/>
          <w:numId w:val="78"/>
        </w:numPr>
        <w:spacing w:after="155"/>
        <w:ind w:left="1843" w:hanging="259"/>
      </w:pPr>
      <w:r>
        <w:t xml:space="preserve">udzielanie uczniowi wskazówek do samodzielnego planowania własnego rozwoju;  </w:t>
      </w:r>
    </w:p>
    <w:p w14:paraId="0FA6309A" w14:textId="77777777" w:rsidR="0048530E" w:rsidRDefault="00DB3512">
      <w:pPr>
        <w:numPr>
          <w:ilvl w:val="0"/>
          <w:numId w:val="78"/>
        </w:numPr>
        <w:spacing w:after="150"/>
        <w:ind w:left="1843" w:hanging="259"/>
      </w:pPr>
      <w:r>
        <w:t xml:space="preserve">motywowanie ucznia do dalszych postępów w nauce i zachowaniu;  </w:t>
      </w:r>
    </w:p>
    <w:p w14:paraId="75A34B80" w14:textId="77777777" w:rsidR="0048530E" w:rsidRDefault="00DB3512">
      <w:pPr>
        <w:numPr>
          <w:ilvl w:val="0"/>
          <w:numId w:val="78"/>
        </w:numPr>
        <w:spacing w:after="151"/>
        <w:ind w:left="1843" w:hanging="259"/>
      </w:pPr>
      <w:r>
        <w:t xml:space="preserve">monitorowanie bieżącej pracy ucznia;  </w:t>
      </w:r>
    </w:p>
    <w:p w14:paraId="14945940" w14:textId="77777777" w:rsidR="0048530E" w:rsidRDefault="00DB3512">
      <w:pPr>
        <w:numPr>
          <w:ilvl w:val="0"/>
          <w:numId w:val="78"/>
        </w:numPr>
        <w:spacing w:after="143"/>
        <w:ind w:left="1843" w:hanging="259"/>
      </w:pPr>
      <w:r>
        <w:lastRenderedPageBreak/>
        <w:t xml:space="preserve">dostarczanie rodzicom i nauczycielom informacji o postępach i trudnościach w nauce  i zachowaniu ucznia oraz o szczególnych uzdolnieniach ucznia;  </w:t>
      </w:r>
    </w:p>
    <w:p w14:paraId="1A30A785" w14:textId="77777777" w:rsidR="0048530E" w:rsidRDefault="00DB3512">
      <w:pPr>
        <w:numPr>
          <w:ilvl w:val="0"/>
          <w:numId w:val="78"/>
        </w:numPr>
        <w:spacing w:after="262"/>
        <w:ind w:left="1843" w:hanging="259"/>
      </w:pPr>
      <w:r>
        <w:t xml:space="preserve">umożliwienie nauczycielom doskonalenia organizacji i metod pracy dydaktyczno- wychowawczej.  </w:t>
      </w:r>
    </w:p>
    <w:p w14:paraId="579766CB" w14:textId="77777777" w:rsidR="0048530E" w:rsidRDefault="00DB3512">
      <w:pPr>
        <w:spacing w:after="156"/>
        <w:ind w:left="1301" w:firstLine="0"/>
      </w:pPr>
      <w:r>
        <w:t xml:space="preserve">       6.Ocenianie wewnątrzszkolne obejmuje:   </w:t>
      </w:r>
    </w:p>
    <w:p w14:paraId="664F4C8A" w14:textId="77777777" w:rsidR="0048530E" w:rsidRDefault="00DB3512">
      <w:pPr>
        <w:numPr>
          <w:ilvl w:val="0"/>
          <w:numId w:val="79"/>
        </w:numPr>
        <w:spacing w:after="99"/>
        <w:ind w:left="1843" w:hanging="259"/>
      </w:pPr>
      <w:r>
        <w:t xml:space="preserve">formułowanie przez nauczycieli wymagań edukacyjnych niezbędnych do uzyskania poszczególnych śródrocznych i rocznych ocen klasyfikacyjnych z obowiązkowych  i dodatkowych  zajęć edukacyjnych z uwzględnieniem zindywidualizowanych wymagań wobec uczniów objętych  pomocą psychologiczno-pedagogiczną w szkole;  </w:t>
      </w:r>
    </w:p>
    <w:p w14:paraId="0B383F53" w14:textId="77777777" w:rsidR="0048530E" w:rsidRDefault="00DB3512">
      <w:pPr>
        <w:numPr>
          <w:ilvl w:val="0"/>
          <w:numId w:val="79"/>
        </w:numPr>
        <w:spacing w:after="153"/>
        <w:ind w:left="1843" w:hanging="259"/>
      </w:pPr>
      <w:r>
        <w:t xml:space="preserve">ustalanie kryteriów zachowania;  </w:t>
      </w:r>
    </w:p>
    <w:p w14:paraId="07E209EE" w14:textId="77777777" w:rsidR="0048530E" w:rsidRDefault="00DB3512">
      <w:pPr>
        <w:numPr>
          <w:ilvl w:val="0"/>
          <w:numId w:val="79"/>
        </w:numPr>
        <w:spacing w:after="140"/>
        <w:ind w:left="1843" w:hanging="259"/>
      </w:pPr>
      <w:r>
        <w:t xml:space="preserve">ustalanie ocen bieżących i ustalanie śródrocznych ocen klasyfikacyjnych z obowiązkowych oraz śródrocznej oceny klasyfikacyjnej zachowania, według skali i w  formach  przyjętych w szkole;  </w:t>
      </w:r>
    </w:p>
    <w:p w14:paraId="05A39A79" w14:textId="77777777" w:rsidR="0048530E" w:rsidRDefault="00DB3512">
      <w:pPr>
        <w:numPr>
          <w:ilvl w:val="0"/>
          <w:numId w:val="79"/>
        </w:numPr>
        <w:spacing w:after="151"/>
        <w:ind w:left="1843" w:hanging="259"/>
      </w:pPr>
      <w:r>
        <w:t xml:space="preserve">ustalanie rocznych ocen klasyfikacyjnych z obowiązkowych i dodatkowych oraz rocznej oceny klasyfikacyjnej zachowania,   </w:t>
      </w:r>
    </w:p>
    <w:p w14:paraId="7069D178" w14:textId="77777777" w:rsidR="0048530E" w:rsidRDefault="00DB3512">
      <w:pPr>
        <w:numPr>
          <w:ilvl w:val="0"/>
          <w:numId w:val="79"/>
        </w:numPr>
        <w:spacing w:after="148"/>
        <w:ind w:left="1843" w:hanging="259"/>
      </w:pPr>
      <w:r>
        <w:t xml:space="preserve">przeprowadzanie egzaminów klasyfikacyjnych, poprawkowych i sprawdzających;  6) ustalenie warunków i trybu uzyskania wyższej niż przewidywane rocznych ocen  klasyfikacyjnych z obowiązkowych zajęć edukacyjnych oraz rocznej oceny klasyfikacyjnej zachowania;  </w:t>
      </w:r>
    </w:p>
    <w:p w14:paraId="2695EDAB" w14:textId="77777777" w:rsidR="0048530E" w:rsidRDefault="00DB3512">
      <w:pPr>
        <w:numPr>
          <w:ilvl w:val="0"/>
          <w:numId w:val="80"/>
        </w:numPr>
        <w:spacing w:after="261"/>
        <w:ind w:hanging="10"/>
      </w:pPr>
      <w:r>
        <w:t xml:space="preserve">ustalanie warunków i sposobu przekazywania rodzicom (prawnym opiekunom) informacji  o postępach i  trudnościach  ucznia w nauce oraz zasad wglądu do dokumentacji oceniania  i pisemnych prac uczniów.  </w:t>
      </w:r>
    </w:p>
    <w:p w14:paraId="60CB8360" w14:textId="77777777" w:rsidR="0048530E" w:rsidRDefault="00DB3512">
      <w:pPr>
        <w:spacing w:after="156"/>
        <w:ind w:left="1584" w:firstLine="0"/>
      </w:pPr>
      <w:r>
        <w:t xml:space="preserve">7.W  ocenianiu obowiązują zasady:  </w:t>
      </w:r>
    </w:p>
    <w:p w14:paraId="7A7BD3F0" w14:textId="77777777" w:rsidR="0048530E" w:rsidRDefault="00DB3512">
      <w:pPr>
        <w:numPr>
          <w:ilvl w:val="0"/>
          <w:numId w:val="81"/>
        </w:numPr>
        <w:spacing w:after="146"/>
        <w:ind w:left="1843" w:hanging="259"/>
      </w:pPr>
      <w:r>
        <w:t xml:space="preserve">zasada jawności ocen zarówno dla ucznia jak jego rodziców (opiekunów prawnych);  </w:t>
      </w:r>
    </w:p>
    <w:p w14:paraId="7B7E84C3" w14:textId="77777777" w:rsidR="0048530E" w:rsidRDefault="00DB3512">
      <w:pPr>
        <w:numPr>
          <w:ilvl w:val="0"/>
          <w:numId w:val="81"/>
        </w:numPr>
        <w:spacing w:after="144"/>
        <w:ind w:left="1843" w:hanging="259"/>
      </w:pPr>
      <w:r>
        <w:t xml:space="preserve">zasada częstotliwości i rytmiczności – uczeń oceniany jest na bieżąco i rytmicznie. ocena końcowa nie jest średnią ocen cząstkowych;  </w:t>
      </w:r>
    </w:p>
    <w:p w14:paraId="3FB8204E" w14:textId="77777777" w:rsidR="0048530E" w:rsidRDefault="00DB3512">
      <w:pPr>
        <w:numPr>
          <w:ilvl w:val="0"/>
          <w:numId w:val="81"/>
        </w:numPr>
        <w:spacing w:after="141"/>
        <w:ind w:left="1843" w:hanging="259"/>
      </w:pPr>
      <w:r>
        <w:t xml:space="preserve">zasada jawności kryteriów – uczeń i jego rodzice (prawni opiekunowie) znają kryteria oceniania, zakres materiału z każdego przedmiotu oraz formy pracy podlegające ocenie;  </w:t>
      </w:r>
    </w:p>
    <w:p w14:paraId="15BC26BB" w14:textId="77777777" w:rsidR="0048530E" w:rsidRDefault="00DB3512">
      <w:pPr>
        <w:numPr>
          <w:ilvl w:val="0"/>
          <w:numId w:val="81"/>
        </w:numPr>
        <w:ind w:left="1843" w:hanging="259"/>
      </w:pPr>
      <w:r>
        <w:t>zasada różnorodności</w:t>
      </w:r>
      <w:r>
        <w:rPr>
          <w:i/>
        </w:rPr>
        <w:t xml:space="preserve"> </w:t>
      </w:r>
      <w:r>
        <w:t xml:space="preserve">wynikająca ze specyfiki każdego przedmiotu;  </w:t>
      </w:r>
    </w:p>
    <w:p w14:paraId="6E2697F7" w14:textId="77777777" w:rsidR="0048530E" w:rsidRDefault="00DB3512">
      <w:pPr>
        <w:numPr>
          <w:ilvl w:val="0"/>
          <w:numId w:val="81"/>
        </w:numPr>
        <w:spacing w:after="143"/>
        <w:ind w:left="1843" w:hanging="259"/>
      </w:pPr>
      <w:r>
        <w:t xml:space="preserve">zasada różnicowania wymagań – zadania stawiane uczniom powinny mieć zróżnicowany  poziom trudności i dawać możliwość uzyskania wszystkich ocen.  </w:t>
      </w:r>
    </w:p>
    <w:p w14:paraId="59A0DC3C" w14:textId="77777777" w:rsidR="0048530E" w:rsidRDefault="00DB3512">
      <w:pPr>
        <w:numPr>
          <w:ilvl w:val="0"/>
          <w:numId w:val="81"/>
        </w:numPr>
        <w:spacing w:after="263"/>
        <w:ind w:left="1843" w:hanging="259"/>
      </w:pPr>
      <w:r>
        <w:t xml:space="preserve">zasada otwartości – wewnątrzszkolne ocenianie podlega weryfikacji i modyfikacji w oparciu  o okresową ewaluację.  </w:t>
      </w:r>
    </w:p>
    <w:p w14:paraId="0B2DCD3B" w14:textId="77777777" w:rsidR="0048530E" w:rsidRDefault="00DB3512">
      <w:pPr>
        <w:spacing w:after="272"/>
        <w:ind w:left="1301" w:firstLine="0"/>
      </w:pPr>
      <w:r>
        <w:t xml:space="preserve">8.Ocenianie ucznia z religii i etyki odbywa się zgodnie z odrębnymi przepisami.   </w:t>
      </w:r>
    </w:p>
    <w:p w14:paraId="77270554" w14:textId="77777777" w:rsidR="0048530E" w:rsidRDefault="00DB3512">
      <w:pPr>
        <w:spacing w:after="113"/>
        <w:ind w:left="1301" w:firstLine="0"/>
      </w:pPr>
      <w:r>
        <w:lastRenderedPageBreak/>
        <w:t xml:space="preserve">9. Nauczyciel uzasadnia każdą ocenę szkolną.  </w:t>
      </w:r>
    </w:p>
    <w:p w14:paraId="2F0470DC" w14:textId="0B1362E9" w:rsidR="0048530E" w:rsidRDefault="00DB3512">
      <w:pPr>
        <w:spacing w:after="40" w:line="259" w:lineRule="auto"/>
        <w:ind w:left="1788" w:right="487" w:hanging="10"/>
        <w:jc w:val="center"/>
      </w:pPr>
      <w:r>
        <w:t>§4</w:t>
      </w:r>
      <w:r w:rsidR="004F5B0B">
        <w:t>3</w:t>
      </w:r>
      <w:r>
        <w:t xml:space="preserve">  </w:t>
      </w:r>
    </w:p>
    <w:p w14:paraId="586A7FD0" w14:textId="77777777" w:rsidR="0048530E" w:rsidRDefault="00DB3512">
      <w:pPr>
        <w:numPr>
          <w:ilvl w:val="0"/>
          <w:numId w:val="82"/>
        </w:numPr>
        <w:ind w:hanging="360"/>
      </w:pPr>
      <w:r>
        <w:t xml:space="preserve">Nauczyciele na początku każdego roku szkolnego informują uczniów i ich rodziców o:  </w:t>
      </w:r>
    </w:p>
    <w:p w14:paraId="08B62AE1" w14:textId="77777777" w:rsidR="0048530E" w:rsidRDefault="00DB3512">
      <w:pPr>
        <w:numPr>
          <w:ilvl w:val="1"/>
          <w:numId w:val="82"/>
        </w:numPr>
        <w:ind w:hanging="360"/>
      </w:pPr>
      <w:r>
        <w:t xml:space="preserve">wymaganiach edukacyjnych niezbędnych do uzyskania poszczególnych śródrocznych i rocznych ocen klasyfikacyjnych;  </w:t>
      </w:r>
    </w:p>
    <w:p w14:paraId="4F97A4D2" w14:textId="77777777" w:rsidR="0048530E" w:rsidRDefault="00DB3512">
      <w:pPr>
        <w:numPr>
          <w:ilvl w:val="1"/>
          <w:numId w:val="82"/>
        </w:numPr>
        <w:ind w:hanging="360"/>
      </w:pPr>
      <w:r>
        <w:t xml:space="preserve">trybie oceniania i klasyfikowania oraz warunkach uzyskania wyższej niż przewidywana rocznej ocenie klasyfikacyjnej z zajęć edukacyjnych; </w:t>
      </w:r>
      <w:r>
        <w:rPr>
          <w:sz w:val="22"/>
        </w:rPr>
        <w:t>3)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sposobach sprawdzania osiągnięć edukacyjnych uczniów.  </w:t>
      </w:r>
    </w:p>
    <w:p w14:paraId="079AF724" w14:textId="77777777" w:rsidR="0048530E" w:rsidRDefault="00DB3512">
      <w:pPr>
        <w:numPr>
          <w:ilvl w:val="0"/>
          <w:numId w:val="82"/>
        </w:numPr>
        <w:ind w:hanging="360"/>
      </w:pPr>
      <w:r>
        <w:t xml:space="preserve">Wychowawca  na początku każdego roku szkolnego informuje uczniów oraz ich rodziców o warunkach i sposobie oceny zachowania oraz trybie uzyskania wyższej niż przewidywana rocznej oceny klasyfikacyjnej zachowania, a także o sposobie przeprowadzania egzaminów klasyfikacyjnych i przekazywaniu rodzicom informacji o wynikach ucznia.  </w:t>
      </w:r>
    </w:p>
    <w:p w14:paraId="5F07D44D" w14:textId="77777777" w:rsidR="0048530E" w:rsidRDefault="00DB3512">
      <w:pPr>
        <w:spacing w:after="39" w:line="259" w:lineRule="auto"/>
        <w:ind w:left="2136" w:firstLine="0"/>
        <w:jc w:val="left"/>
      </w:pPr>
      <w:r>
        <w:t xml:space="preserve">  </w:t>
      </w:r>
    </w:p>
    <w:p w14:paraId="4A687EF7" w14:textId="2CB72B2F" w:rsidR="0048530E" w:rsidRDefault="00DB3512">
      <w:pPr>
        <w:spacing w:after="2" w:line="259" w:lineRule="auto"/>
        <w:ind w:left="1788" w:right="487" w:hanging="10"/>
        <w:jc w:val="center"/>
      </w:pPr>
      <w:r>
        <w:t>§4</w:t>
      </w:r>
      <w:r w:rsidR="004F5B0B">
        <w:t>4</w:t>
      </w:r>
      <w:r>
        <w:t xml:space="preserve">  </w:t>
      </w:r>
    </w:p>
    <w:p w14:paraId="25DBA046" w14:textId="77777777" w:rsidR="0048530E" w:rsidRDefault="00DB3512">
      <w:pPr>
        <w:ind w:left="1789" w:hanging="10"/>
      </w:pPr>
      <w:r>
        <w:t xml:space="preserve">1.Głównymi źródłami informacji o osiągnięciach edukacyjnych uczniów w ocenianiu bieżącym są:  </w:t>
      </w:r>
    </w:p>
    <w:p w14:paraId="75A06F66" w14:textId="77777777" w:rsidR="0048530E" w:rsidRDefault="00DB3512">
      <w:pPr>
        <w:numPr>
          <w:ilvl w:val="0"/>
          <w:numId w:val="83"/>
        </w:numPr>
        <w:ind w:hanging="360"/>
      </w:pPr>
      <w:r>
        <w:t xml:space="preserve">wypowiedzi ustne;  </w:t>
      </w:r>
    </w:p>
    <w:p w14:paraId="26DE9152" w14:textId="77777777" w:rsidR="0048530E" w:rsidRDefault="00DB3512">
      <w:pPr>
        <w:numPr>
          <w:ilvl w:val="0"/>
          <w:numId w:val="83"/>
        </w:numPr>
        <w:ind w:hanging="360"/>
      </w:pPr>
      <w:r>
        <w:t xml:space="preserve">prace klasowe;  </w:t>
      </w:r>
    </w:p>
    <w:p w14:paraId="4379B49B" w14:textId="77777777" w:rsidR="0048530E" w:rsidRDefault="00DB3512">
      <w:pPr>
        <w:numPr>
          <w:ilvl w:val="0"/>
          <w:numId w:val="83"/>
        </w:numPr>
        <w:ind w:hanging="360"/>
      </w:pPr>
      <w:r>
        <w:t xml:space="preserve">testy;  </w:t>
      </w:r>
    </w:p>
    <w:p w14:paraId="2F127288" w14:textId="77777777" w:rsidR="0048530E" w:rsidRDefault="00DB3512">
      <w:pPr>
        <w:numPr>
          <w:ilvl w:val="0"/>
          <w:numId w:val="83"/>
        </w:numPr>
        <w:ind w:hanging="360"/>
      </w:pPr>
      <w:r>
        <w:t xml:space="preserve">sprawdziany, kartkówki;  </w:t>
      </w:r>
    </w:p>
    <w:p w14:paraId="71C0852C" w14:textId="77777777" w:rsidR="0048530E" w:rsidRDefault="00DB3512">
      <w:pPr>
        <w:numPr>
          <w:ilvl w:val="0"/>
          <w:numId w:val="83"/>
        </w:numPr>
        <w:ind w:hanging="360"/>
      </w:pPr>
      <w:r>
        <w:t xml:space="preserve">ćwiczenia usprawniające motorykę małą - w klasach I-III, zadawane jako prace domowe; oraz zadania, ćwiczenia i inne prace – w klasach IV-VIII, wykonane jako nieobowiązkowe pisemne i praktyczne zadania domowe, które nie podlegają ocenie;  </w:t>
      </w:r>
    </w:p>
    <w:p w14:paraId="01C1EAEA" w14:textId="77777777" w:rsidR="0048530E" w:rsidRDefault="00DB3512">
      <w:pPr>
        <w:numPr>
          <w:ilvl w:val="0"/>
          <w:numId w:val="83"/>
        </w:numPr>
        <w:ind w:hanging="360"/>
      </w:pPr>
      <w:r>
        <w:t xml:space="preserve">samodzielnie napisane notatki, prace w postaci dłuższych wypowiedzi pisemnych lub samodzielnie rozwiązane zadania w zeszycie - wykonane w czasie lekcji;  </w:t>
      </w:r>
    </w:p>
    <w:p w14:paraId="075DC54A" w14:textId="77777777" w:rsidR="0048530E" w:rsidRDefault="00DB3512">
      <w:pPr>
        <w:numPr>
          <w:ilvl w:val="0"/>
          <w:numId w:val="83"/>
        </w:numPr>
        <w:ind w:hanging="360"/>
      </w:pPr>
      <w:r>
        <w:t xml:space="preserve">prezentacja pracy zespołowej;  </w:t>
      </w:r>
    </w:p>
    <w:p w14:paraId="336656CB" w14:textId="77777777" w:rsidR="0048530E" w:rsidRDefault="00DB3512">
      <w:pPr>
        <w:numPr>
          <w:ilvl w:val="0"/>
          <w:numId w:val="83"/>
        </w:numPr>
        <w:ind w:hanging="360"/>
      </w:pPr>
      <w:r>
        <w:t xml:space="preserve">projekty;  </w:t>
      </w:r>
    </w:p>
    <w:p w14:paraId="781C68F9" w14:textId="77777777" w:rsidR="0048530E" w:rsidRDefault="00DB3512">
      <w:pPr>
        <w:numPr>
          <w:ilvl w:val="0"/>
          <w:numId w:val="83"/>
        </w:numPr>
        <w:ind w:hanging="360"/>
      </w:pPr>
      <w:r>
        <w:t xml:space="preserve">zadania i ćwiczenia wykonywane samodzielnie na zajęciach edukacyjnych, przy tablicy;  </w:t>
      </w:r>
    </w:p>
    <w:p w14:paraId="74F41519" w14:textId="77777777" w:rsidR="0048530E" w:rsidRDefault="00DB3512">
      <w:pPr>
        <w:numPr>
          <w:ilvl w:val="0"/>
          <w:numId w:val="83"/>
        </w:numPr>
        <w:spacing w:after="290" w:line="259" w:lineRule="auto"/>
        <w:ind w:hanging="360"/>
      </w:pPr>
      <w:r>
        <w:rPr>
          <w:sz w:val="22"/>
        </w:rPr>
        <w:t xml:space="preserve">inne aktywności wynikające ze specyfiki przedmiotów lub edukacji w klasach I-III, np. prace plastyczne, wykonywanie utworów wokalnych, praca praktyczna z wykorzystaniem komputera, recytacja, przeprowadzenie  eksperymentu, doświadczenia,  ćwiczenia sprawnościowe, uczestnictwo w grach zespołowych. </w:t>
      </w:r>
      <w:r>
        <w:t xml:space="preserve"> </w:t>
      </w:r>
    </w:p>
    <w:p w14:paraId="52DA533F" w14:textId="5016B917" w:rsidR="0048530E" w:rsidRDefault="00DB3512">
      <w:pPr>
        <w:spacing w:after="40" w:line="259" w:lineRule="auto"/>
        <w:ind w:left="1788" w:right="487" w:hanging="10"/>
        <w:jc w:val="center"/>
      </w:pPr>
      <w:r>
        <w:t>§4</w:t>
      </w:r>
      <w:r w:rsidR="004F5B0B">
        <w:t>5</w:t>
      </w:r>
      <w:r>
        <w:t xml:space="preserve">  </w:t>
      </w:r>
    </w:p>
    <w:p w14:paraId="1CB878C5" w14:textId="77777777" w:rsidR="0048530E" w:rsidRDefault="00DB3512">
      <w:pPr>
        <w:numPr>
          <w:ilvl w:val="0"/>
          <w:numId w:val="84"/>
        </w:numPr>
        <w:ind w:hanging="358"/>
      </w:pPr>
      <w:r>
        <w:t xml:space="preserve">W klasach I-III szkoły podstawowej oceny bieżące oraz śródroczne są przekazywane w formie informacji zwrotnych. Roczne oceny klasyfikacyjne z zajęć edukacyjnych są ocenami opisowymi. Klasyfikowanie semestralne i roczne polega na podsumowaniu osiągnięć edukacyjnych ucznia podczas danego okresu. Po I semestrze i na koniec roku z nagromadzonych informacji nauczyciel sporządza ocenę opisową uwzględniając możliwości edukacyjne i wkładany wysiłek każdego ucznia.   </w:t>
      </w:r>
    </w:p>
    <w:p w14:paraId="6BFDF215" w14:textId="77777777" w:rsidR="0048530E" w:rsidRDefault="00DB3512">
      <w:pPr>
        <w:numPr>
          <w:ilvl w:val="0"/>
          <w:numId w:val="84"/>
        </w:numPr>
        <w:ind w:hanging="358"/>
      </w:pPr>
      <w:r>
        <w:t xml:space="preserve">W ocenianiu bieżącym w klasach IV-VIII stosuje się skalę cyfrową.  </w:t>
      </w:r>
    </w:p>
    <w:p w14:paraId="083D0BA4" w14:textId="77777777" w:rsidR="0048530E" w:rsidRDefault="00DB3512">
      <w:pPr>
        <w:numPr>
          <w:ilvl w:val="0"/>
          <w:numId w:val="84"/>
        </w:numPr>
        <w:ind w:hanging="358"/>
      </w:pPr>
      <w:r>
        <w:lastRenderedPageBreak/>
        <w:t xml:space="preserve">Przed pracą klasową lub sprawdzianem nauczyciel podaje zakres wymagań edukacyjnych do pracy, czyli – co będzie podlegać ocenianiu.   </w:t>
      </w:r>
    </w:p>
    <w:p w14:paraId="28F4375F" w14:textId="77777777" w:rsidR="0048530E" w:rsidRDefault="00DB3512">
      <w:pPr>
        <w:numPr>
          <w:ilvl w:val="0"/>
          <w:numId w:val="84"/>
        </w:numPr>
        <w:spacing w:after="242"/>
        <w:ind w:hanging="358"/>
      </w:pPr>
      <w:r>
        <w:t xml:space="preserve">Szczegółowe kryteria wymagań edukacyjnych na poszczególne stopnie, wynikające z realizowanego programu  nauczania,  opracowują  nauczyciele  poszczególnych  zajęć  edukacyjnych z uwzględnieniem zapisów statutu i podają je uczniom i rodzicom na początku każdego roku szkolnego.  </w:t>
      </w:r>
    </w:p>
    <w:p w14:paraId="3BFCF21B" w14:textId="092D3E6E" w:rsidR="0048530E" w:rsidRDefault="00DB3512">
      <w:pPr>
        <w:spacing w:after="40" w:line="259" w:lineRule="auto"/>
        <w:ind w:left="1788" w:right="487" w:hanging="10"/>
        <w:jc w:val="center"/>
      </w:pPr>
      <w:r>
        <w:t>§4</w:t>
      </w:r>
      <w:r w:rsidR="004F5B0B">
        <w:t>6</w:t>
      </w:r>
      <w:r>
        <w:t xml:space="preserve">  </w:t>
      </w:r>
    </w:p>
    <w:p w14:paraId="71E0D14B" w14:textId="77777777" w:rsidR="0048530E" w:rsidRDefault="00DB3512">
      <w:pPr>
        <w:numPr>
          <w:ilvl w:val="0"/>
          <w:numId w:val="85"/>
        </w:numPr>
        <w:ind w:hanging="360"/>
      </w:pPr>
      <w:r>
        <w:t xml:space="preserve">W celu wyeliminowania zbytniego obciążenia ucznia różnymi formami sprawdzania jego postępów ze wszystkich zajęć edukacyjnych jednocześnie, wprowadza się następujące ograniczenia i zasady przy sprawdzaniu wiedzy i umiejętności:  </w:t>
      </w:r>
    </w:p>
    <w:p w14:paraId="58CA2221" w14:textId="77777777" w:rsidR="0048530E" w:rsidRDefault="00DB3512">
      <w:pPr>
        <w:numPr>
          <w:ilvl w:val="1"/>
          <w:numId w:val="85"/>
        </w:numPr>
        <w:ind w:hanging="360"/>
      </w:pPr>
      <w:r>
        <w:t xml:space="preserve">z działu materiału – zapowiedziana przynajmniej tydzień przed realizacją.  </w:t>
      </w:r>
    </w:p>
    <w:p w14:paraId="5D8C3DCE" w14:textId="77777777" w:rsidR="0048530E" w:rsidRDefault="00DB3512">
      <w:pPr>
        <w:numPr>
          <w:ilvl w:val="0"/>
          <w:numId w:val="85"/>
        </w:numPr>
        <w:ind w:hanging="360"/>
      </w:pPr>
      <w:r>
        <w:t xml:space="preserve">Normy ilościowe:  </w:t>
      </w:r>
    </w:p>
    <w:p w14:paraId="682BDE4D" w14:textId="77777777" w:rsidR="0048530E" w:rsidRDefault="00DB3512">
      <w:pPr>
        <w:numPr>
          <w:ilvl w:val="1"/>
          <w:numId w:val="85"/>
        </w:numPr>
        <w:ind w:hanging="360"/>
      </w:pPr>
      <w:r>
        <w:t xml:space="preserve">najwyżej 3 sprawdziany z działu wiadomości w ciągu tygodnia, nie więcej niż jeden dziennie.  </w:t>
      </w:r>
    </w:p>
    <w:p w14:paraId="75FC2156" w14:textId="77777777" w:rsidR="0048530E" w:rsidRDefault="00DB3512">
      <w:pPr>
        <w:numPr>
          <w:ilvl w:val="0"/>
          <w:numId w:val="85"/>
        </w:numPr>
        <w:ind w:hanging="360"/>
      </w:pPr>
      <w:r>
        <w:t xml:space="preserve">Czas sprawdzania pisemnych prac kontrolnych nie dłużej niż 2 tygodnie.  </w:t>
      </w:r>
    </w:p>
    <w:p w14:paraId="6497D9A0" w14:textId="77777777" w:rsidR="0048530E" w:rsidRDefault="00DB3512">
      <w:pPr>
        <w:numPr>
          <w:ilvl w:val="0"/>
          <w:numId w:val="85"/>
        </w:numPr>
        <w:ind w:hanging="360"/>
      </w:pPr>
      <w:r>
        <w:t xml:space="preserve">W przypadku:  </w:t>
      </w:r>
    </w:p>
    <w:p w14:paraId="3084B2DB" w14:textId="77777777" w:rsidR="0048530E" w:rsidRDefault="00DB3512">
      <w:pPr>
        <w:numPr>
          <w:ilvl w:val="3"/>
          <w:numId w:val="88"/>
        </w:numPr>
        <w:ind w:hanging="360"/>
      </w:pPr>
      <w:r>
        <w:t xml:space="preserve">jedno lub dwudniowej nieobecności uczeń powinien być przygotowany na kolejną lekcję z danych zajęć edukacyjnych;  </w:t>
      </w:r>
    </w:p>
    <w:p w14:paraId="6DCE4C54" w14:textId="77777777" w:rsidR="0048530E" w:rsidRDefault="00DB3512">
      <w:pPr>
        <w:numPr>
          <w:ilvl w:val="3"/>
          <w:numId w:val="88"/>
        </w:numPr>
        <w:ind w:hanging="360"/>
      </w:pPr>
      <w:r>
        <w:t xml:space="preserve">dłuższej nieobecności uczeń winien uzgodnić z nauczycielem termin opanowania zaległych wiadomości lub przystąpienia do zaległego sprawdzianu, pracy klasowej.  </w:t>
      </w:r>
    </w:p>
    <w:p w14:paraId="1E532B61" w14:textId="77777777" w:rsidR="0048530E" w:rsidRDefault="00DB3512">
      <w:pPr>
        <w:numPr>
          <w:ilvl w:val="0"/>
          <w:numId w:val="85"/>
        </w:numPr>
        <w:spacing w:after="239"/>
        <w:ind w:hanging="360"/>
      </w:pPr>
      <w:r>
        <w:t xml:space="preserve">Sprawdzone i ocenione prace pisemne oraz inna dokumentacja dotycząca oceniania jest przekazywana uczniowi podczas zajęć i omawiana przez nauczyciela, tak by uczniowie wiedzieli, co zrobili dobrze, a nad czym muszą jeszcze popracować.  </w:t>
      </w:r>
    </w:p>
    <w:p w14:paraId="77B3DB43" w14:textId="24AD3601" w:rsidR="0048530E" w:rsidRDefault="00DB3512">
      <w:pPr>
        <w:spacing w:after="40" w:line="259" w:lineRule="auto"/>
        <w:ind w:left="1788" w:right="487" w:hanging="10"/>
        <w:jc w:val="center"/>
      </w:pPr>
      <w:r>
        <w:t>§4</w:t>
      </w:r>
      <w:r w:rsidR="004F5B0B">
        <w:t>7</w:t>
      </w:r>
      <w:r>
        <w:t xml:space="preserve">  </w:t>
      </w:r>
    </w:p>
    <w:p w14:paraId="49EF8DEE" w14:textId="77777777" w:rsidR="0048530E" w:rsidRDefault="00DB3512">
      <w:pPr>
        <w:ind w:left="1776" w:firstLine="0"/>
      </w:pPr>
      <w:r>
        <w:rPr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Śródroczna i roczna ocena klasyfikacyjna zachowania uwzględnia w szczególności:  </w:t>
      </w:r>
    </w:p>
    <w:p w14:paraId="0624AF38" w14:textId="77777777" w:rsidR="0048530E" w:rsidRDefault="00DB3512">
      <w:pPr>
        <w:numPr>
          <w:ilvl w:val="3"/>
          <w:numId w:val="86"/>
        </w:numPr>
        <w:ind w:hanging="360"/>
      </w:pPr>
      <w:r>
        <w:t xml:space="preserve">wywiązywanie się z obowiązków ucznia;  </w:t>
      </w:r>
    </w:p>
    <w:p w14:paraId="48629CF5" w14:textId="77777777" w:rsidR="0048530E" w:rsidRDefault="00DB3512">
      <w:pPr>
        <w:numPr>
          <w:ilvl w:val="3"/>
          <w:numId w:val="86"/>
        </w:numPr>
        <w:ind w:hanging="360"/>
      </w:pPr>
      <w:r>
        <w:t xml:space="preserve">postępowanie zgodne z dobrem społeczności szkolnej;  </w:t>
      </w:r>
    </w:p>
    <w:p w14:paraId="0A2C43E4" w14:textId="77777777" w:rsidR="0048530E" w:rsidRDefault="00DB3512">
      <w:pPr>
        <w:numPr>
          <w:ilvl w:val="3"/>
          <w:numId w:val="86"/>
        </w:numPr>
        <w:ind w:hanging="360"/>
      </w:pPr>
      <w:r>
        <w:t xml:space="preserve">dbałość o honor i tradycje szkoły;  </w:t>
      </w:r>
    </w:p>
    <w:p w14:paraId="5F352FFB" w14:textId="77777777" w:rsidR="0048530E" w:rsidRDefault="00DB3512">
      <w:pPr>
        <w:numPr>
          <w:ilvl w:val="3"/>
          <w:numId w:val="86"/>
        </w:numPr>
        <w:ind w:hanging="360"/>
      </w:pPr>
      <w:r>
        <w:t xml:space="preserve">dbałość o piękno mowy ojczystej;  </w:t>
      </w:r>
    </w:p>
    <w:p w14:paraId="167EAC31" w14:textId="77777777" w:rsidR="0048530E" w:rsidRDefault="00DB3512">
      <w:pPr>
        <w:numPr>
          <w:ilvl w:val="3"/>
          <w:numId w:val="86"/>
        </w:numPr>
        <w:ind w:hanging="360"/>
      </w:pPr>
      <w:r>
        <w:t xml:space="preserve">dbałość o bezpieczeństwo i zdrowie własne oraz innych osób; </w:t>
      </w:r>
      <w:r>
        <w:rPr>
          <w:sz w:val="22"/>
        </w:rPr>
        <w:t>6)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godne, kulturalne zachowanie się w szkole i poza nią; </w:t>
      </w:r>
      <w:r>
        <w:rPr>
          <w:sz w:val="22"/>
        </w:rPr>
        <w:t>7)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okazywanie szacunku innym osobom.  </w:t>
      </w:r>
    </w:p>
    <w:p w14:paraId="14A09EE2" w14:textId="77777777" w:rsidR="0048530E" w:rsidRDefault="00DB3512">
      <w:pPr>
        <w:ind w:left="1776" w:firstLine="0"/>
      </w:pPr>
      <w:r>
        <w:rPr>
          <w:sz w:val="22"/>
        </w:rPr>
        <w:t>2.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Tryb ustalania oceny zachowania:  </w:t>
      </w:r>
    </w:p>
    <w:p w14:paraId="70FBF7B9" w14:textId="77777777" w:rsidR="0048530E" w:rsidRDefault="00DB3512">
      <w:pPr>
        <w:numPr>
          <w:ilvl w:val="3"/>
          <w:numId w:val="87"/>
        </w:numPr>
        <w:ind w:hanging="360"/>
      </w:pPr>
      <w:r>
        <w:t xml:space="preserve">uczeń ma prawo do samooceny w formie pisemnej, zgodnie z kryteriami zachowania – przedkłada ją do wglądu tylko wychowawcy;  </w:t>
      </w:r>
    </w:p>
    <w:p w14:paraId="0D5B7A2F" w14:textId="77777777" w:rsidR="0048530E" w:rsidRDefault="00DB3512">
      <w:pPr>
        <w:numPr>
          <w:ilvl w:val="3"/>
          <w:numId w:val="87"/>
        </w:numPr>
        <w:ind w:hanging="360"/>
      </w:pPr>
      <w:r>
        <w:t xml:space="preserve">nauczyciele uczący w danym oddziale klasowym proponują ocenę zachowania każdego z uczniów;  </w:t>
      </w:r>
    </w:p>
    <w:p w14:paraId="096B07DD" w14:textId="77777777" w:rsidR="0048530E" w:rsidRDefault="00DB3512">
      <w:pPr>
        <w:numPr>
          <w:ilvl w:val="3"/>
          <w:numId w:val="87"/>
        </w:numPr>
        <w:ind w:hanging="360"/>
      </w:pPr>
      <w:r>
        <w:t xml:space="preserve">ostateczną ocenę ustala wychowawca oddziału;  </w:t>
      </w:r>
    </w:p>
    <w:p w14:paraId="6A1951E5" w14:textId="77777777" w:rsidR="0048530E" w:rsidRDefault="00DB3512">
      <w:pPr>
        <w:numPr>
          <w:ilvl w:val="3"/>
          <w:numId w:val="87"/>
        </w:numPr>
        <w:ind w:hanging="360"/>
      </w:pPr>
      <w:r>
        <w:t xml:space="preserve">przewidywana ocena zachowania podana jest do wiadomości uczniów nie później niż na 7 dni przed rocznym zebraniem rady pedagogicznej;  </w:t>
      </w:r>
    </w:p>
    <w:p w14:paraId="6867A943" w14:textId="77777777" w:rsidR="0048530E" w:rsidRDefault="00DB3512">
      <w:pPr>
        <w:numPr>
          <w:ilvl w:val="3"/>
          <w:numId w:val="87"/>
        </w:numPr>
        <w:ind w:hanging="360"/>
      </w:pPr>
      <w:r>
        <w:lastRenderedPageBreak/>
        <w:t xml:space="preserve">wychowawca przedkłada radzie pedagogicznej uzasadnienie oceny nagannej na piśmie;  </w:t>
      </w:r>
    </w:p>
    <w:p w14:paraId="6BD55ED5" w14:textId="77777777" w:rsidR="0048530E" w:rsidRDefault="00DB3512">
      <w:pPr>
        <w:numPr>
          <w:ilvl w:val="3"/>
          <w:numId w:val="87"/>
        </w:numPr>
        <w:ind w:hanging="360"/>
      </w:pPr>
      <w:r>
        <w:t xml:space="preserve">ocena może być zmieniona na radzie klasyfikacyjnej przez wychowawcę klasy w przypadku zaistnienia szczególnych okoliczności, np.: zgłoszenia przez uczących dodatkowych, dotychczas nieznanych informacji pozwalających na obniżenie lub podwyższenie oceny zachowania.  </w:t>
      </w:r>
    </w:p>
    <w:p w14:paraId="73A3F601" w14:textId="77777777" w:rsidR="0048530E" w:rsidRDefault="00DB3512">
      <w:pPr>
        <w:ind w:left="1776" w:firstLine="0"/>
      </w:pPr>
      <w:r>
        <w:rPr>
          <w:sz w:val="22"/>
        </w:rPr>
        <w:t>3.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Ustala się następujące kryteria na poszczególne oceny zachowania:  </w:t>
      </w:r>
    </w:p>
    <w:tbl>
      <w:tblPr>
        <w:tblStyle w:val="TableGrid"/>
        <w:tblW w:w="9463" w:type="dxa"/>
        <w:tblInd w:w="1311" w:type="dxa"/>
        <w:tblCellMar>
          <w:top w:w="2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47"/>
        <w:gridCol w:w="3118"/>
        <w:gridCol w:w="3256"/>
        <w:gridCol w:w="698"/>
        <w:gridCol w:w="744"/>
        <w:gridCol w:w="800"/>
      </w:tblGrid>
      <w:tr w:rsidR="0048530E" w14:paraId="6BD99E84" w14:textId="77777777">
        <w:trPr>
          <w:trHeight w:val="322"/>
        </w:trPr>
        <w:tc>
          <w:tcPr>
            <w:tcW w:w="72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18277" w14:textId="77777777" w:rsidR="0048530E" w:rsidRDefault="00DB3512">
            <w:pPr>
              <w:spacing w:after="0" w:line="259" w:lineRule="auto"/>
              <w:ind w:left="382" w:firstLine="0"/>
              <w:jc w:val="left"/>
            </w:pPr>
            <w:r>
              <w:t xml:space="preserve">KARTA OCENY ZACHOWANIA   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7040B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FABA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I semestr  </w:t>
            </w:r>
          </w:p>
        </w:tc>
      </w:tr>
      <w:tr w:rsidR="0048530E" w14:paraId="10EBC54C" w14:textId="77777777">
        <w:trPr>
          <w:trHeight w:val="42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A30BFE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0FC141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9402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U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EFD0" w14:textId="77777777" w:rsidR="0048530E" w:rsidRDefault="00DB3512">
            <w:pPr>
              <w:spacing w:after="0" w:line="259" w:lineRule="auto"/>
              <w:ind w:left="5" w:firstLine="0"/>
              <w:jc w:val="left"/>
            </w:pPr>
            <w:r>
              <w:t xml:space="preserve">W  </w:t>
            </w:r>
          </w:p>
        </w:tc>
      </w:tr>
      <w:tr w:rsidR="0048530E" w14:paraId="72F37776" w14:textId="77777777">
        <w:trPr>
          <w:trHeight w:val="48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CBA11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1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06A0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09E8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zawsze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E4B2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2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4B37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72EB" w14:textId="77777777" w:rsidR="0048530E" w:rsidRDefault="00DB3512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</w:tc>
      </w:tr>
    </w:tbl>
    <w:p w14:paraId="013ADEC2" w14:textId="77777777" w:rsidR="0048530E" w:rsidRDefault="00DB351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463" w:type="dxa"/>
        <w:tblInd w:w="1311" w:type="dxa"/>
        <w:tblCellMar>
          <w:top w:w="52" w:type="dxa"/>
          <w:left w:w="5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3253"/>
        <w:gridCol w:w="698"/>
        <w:gridCol w:w="746"/>
        <w:gridCol w:w="797"/>
      </w:tblGrid>
      <w:tr w:rsidR="0048530E" w14:paraId="3C4E0F4F" w14:textId="77777777">
        <w:trPr>
          <w:trHeight w:val="322"/>
        </w:trPr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79BD" w14:textId="77777777" w:rsidR="0048530E" w:rsidRDefault="00DB3512">
            <w:pPr>
              <w:spacing w:after="21" w:line="259" w:lineRule="auto"/>
              <w:ind w:left="2" w:firstLine="0"/>
              <w:jc w:val="left"/>
            </w:pPr>
            <w:r>
              <w:t xml:space="preserve">  </w:t>
            </w:r>
          </w:p>
          <w:p w14:paraId="3DCB2985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9ACD" w14:textId="77777777" w:rsidR="0048530E" w:rsidRDefault="00DB3512">
            <w:pPr>
              <w:spacing w:after="46" w:line="236" w:lineRule="auto"/>
              <w:ind w:left="0" w:right="63" w:firstLine="0"/>
            </w:pPr>
            <w:r>
              <w:t xml:space="preserve">Wywiązywanie się z obowiązków szkolnych, dotrzymywanie terminów </w:t>
            </w:r>
          </w:p>
          <w:p w14:paraId="69B368E3" w14:textId="77777777" w:rsidR="0048530E" w:rsidRDefault="00DB3512">
            <w:pPr>
              <w:spacing w:after="18" w:line="259" w:lineRule="auto"/>
              <w:ind w:left="0" w:firstLine="0"/>
              <w:jc w:val="left"/>
            </w:pPr>
            <w:r>
              <w:t xml:space="preserve">(zadania, prace, książki do  </w:t>
            </w:r>
          </w:p>
          <w:p w14:paraId="22CBB212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biblioteki) 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1BB3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czasami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A6F3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1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9B1B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4B0D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62F8565F" w14:textId="77777777">
        <w:trPr>
          <w:trHeight w:val="11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1E85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9F78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9F8C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nie wywiązuje się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BFB6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0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7AA4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B108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4406F8A5" w14:textId="77777777">
        <w:trPr>
          <w:trHeight w:val="61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6BE0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2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69C3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Zachowanie na lekcjach 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1B35" w14:textId="77777777" w:rsidR="0048530E" w:rsidRDefault="00DB3512">
            <w:pPr>
              <w:tabs>
                <w:tab w:val="center" w:pos="1450"/>
                <w:tab w:val="right" w:pos="3248"/>
              </w:tabs>
              <w:spacing w:after="5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chętnie  </w:t>
            </w:r>
            <w:r>
              <w:tab/>
              <w:t xml:space="preserve">i  </w:t>
            </w:r>
            <w:r>
              <w:tab/>
              <w:t xml:space="preserve">kulturalnie  </w:t>
            </w:r>
          </w:p>
          <w:p w14:paraId="2E4B9107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uczestniczy w lekcjach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8C0B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4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34F2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1588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</w:tbl>
    <w:p w14:paraId="5A7D9D8B" w14:textId="77777777" w:rsidR="0048530E" w:rsidRDefault="0048530E">
      <w:pPr>
        <w:spacing w:after="0" w:line="259" w:lineRule="auto"/>
        <w:ind w:left="0" w:right="10621" w:firstLine="0"/>
        <w:jc w:val="left"/>
      </w:pPr>
    </w:p>
    <w:tbl>
      <w:tblPr>
        <w:tblStyle w:val="TableGrid"/>
        <w:tblW w:w="9463" w:type="dxa"/>
        <w:tblInd w:w="1311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851"/>
        <w:gridCol w:w="1733"/>
        <w:gridCol w:w="1385"/>
        <w:gridCol w:w="3253"/>
        <w:gridCol w:w="698"/>
        <w:gridCol w:w="746"/>
        <w:gridCol w:w="797"/>
      </w:tblGrid>
      <w:tr w:rsidR="0048530E" w14:paraId="1DF03302" w14:textId="77777777">
        <w:trPr>
          <w:trHeight w:val="620"/>
        </w:trPr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C1E7" w14:textId="77777777" w:rsidR="0048530E" w:rsidRDefault="00DB3512">
            <w:pPr>
              <w:spacing w:after="285" w:line="259" w:lineRule="auto"/>
              <w:ind w:left="2" w:firstLine="0"/>
              <w:jc w:val="left"/>
            </w:pPr>
            <w:r>
              <w:t xml:space="preserve">  </w:t>
            </w:r>
          </w:p>
          <w:p w14:paraId="64487DAD" w14:textId="77777777" w:rsidR="0048530E" w:rsidRDefault="00DB3512">
            <w:pPr>
              <w:spacing w:after="559" w:line="259" w:lineRule="auto"/>
              <w:ind w:left="2" w:firstLine="0"/>
              <w:jc w:val="left"/>
            </w:pPr>
            <w:r>
              <w:t xml:space="preserve">  </w:t>
            </w:r>
          </w:p>
          <w:p w14:paraId="4C0A4FFB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2CDF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34F0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nie przeszkadza w prowadzeniu lekcji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B16E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2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A56C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FF9E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1A62D323" w14:textId="77777777">
        <w:trPr>
          <w:trHeight w:val="9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E188B4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4624FA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5E84" w14:textId="77777777" w:rsidR="0048530E" w:rsidRDefault="00DB3512">
            <w:pPr>
              <w:spacing w:after="45" w:line="257" w:lineRule="auto"/>
              <w:ind w:left="0" w:firstLine="0"/>
            </w:pPr>
            <w:r>
              <w:t xml:space="preserve">przeszkadza w lekcji, ale upomniany poprawia swoje </w:t>
            </w:r>
          </w:p>
          <w:p w14:paraId="5807C3AC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postępowanie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6F88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1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8A47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7F6A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297DDC3E" w14:textId="77777777">
        <w:trPr>
          <w:trHeight w:val="14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A015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3293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0F4A" w14:textId="77777777" w:rsidR="0048530E" w:rsidRDefault="00DB3512">
            <w:pPr>
              <w:spacing w:after="0" w:line="259" w:lineRule="auto"/>
              <w:ind w:left="0" w:right="65" w:firstLine="0"/>
            </w:pPr>
            <w:r>
              <w:t xml:space="preserve">przeszkadza na lekcji i nie reaguje na upomnienia, korzysta bez zezwolenia nauczyciela z telefonu komórkowego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5437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0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7CA6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CEC3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5DB743D5" w14:textId="77777777">
        <w:trPr>
          <w:trHeight w:val="32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0259" w14:textId="77777777" w:rsidR="0048530E" w:rsidRDefault="00DB3512">
            <w:pPr>
              <w:spacing w:after="21" w:line="259" w:lineRule="auto"/>
              <w:ind w:left="2" w:firstLine="0"/>
              <w:jc w:val="left"/>
            </w:pPr>
            <w:r>
              <w:t xml:space="preserve">3  </w:t>
            </w:r>
          </w:p>
          <w:p w14:paraId="5CA209A4" w14:textId="77777777" w:rsidR="0048530E" w:rsidRDefault="00DB3512">
            <w:pPr>
              <w:spacing w:after="21" w:line="259" w:lineRule="auto"/>
              <w:ind w:left="2" w:firstLine="0"/>
              <w:jc w:val="left"/>
            </w:pPr>
            <w:r>
              <w:t xml:space="preserve">  </w:t>
            </w:r>
          </w:p>
          <w:p w14:paraId="4F58B557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9F80" w14:textId="77777777" w:rsidR="0048530E" w:rsidRDefault="00DB3512">
            <w:pPr>
              <w:spacing w:after="21" w:line="259" w:lineRule="auto"/>
              <w:ind w:left="0" w:firstLine="0"/>
              <w:jc w:val="left"/>
            </w:pPr>
            <w:r>
              <w:t xml:space="preserve">Kultura języka  </w:t>
            </w:r>
          </w:p>
          <w:p w14:paraId="1FC0C3A0" w14:textId="77777777" w:rsidR="0048530E" w:rsidRDefault="00DB3512">
            <w:pPr>
              <w:spacing w:after="21" w:line="259" w:lineRule="auto"/>
              <w:ind w:left="0" w:firstLine="0"/>
              <w:jc w:val="left"/>
            </w:pPr>
            <w:r>
              <w:t xml:space="preserve">  </w:t>
            </w:r>
          </w:p>
          <w:p w14:paraId="411D8799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D472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wysoka 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E769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2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AAB8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2D30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0824B14A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22177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AAFF6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797C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przeciętna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7379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1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B23C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9A5D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0648BBAC" w14:textId="77777777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0CA6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E897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A9C0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niska(wulgarny,  </w:t>
            </w:r>
            <w:r>
              <w:tab/>
              <w:t xml:space="preserve">złośliwe komentarze)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DA65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0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335E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50B4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6AAC35DF" w14:textId="77777777">
        <w:trPr>
          <w:trHeight w:val="91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6464" w14:textId="77777777" w:rsidR="0048530E" w:rsidRDefault="00DB3512">
            <w:pPr>
              <w:spacing w:after="559" w:line="259" w:lineRule="auto"/>
              <w:ind w:left="2" w:firstLine="0"/>
              <w:jc w:val="left"/>
            </w:pPr>
            <w:r>
              <w:t xml:space="preserve">4  </w:t>
            </w:r>
          </w:p>
          <w:p w14:paraId="539C1EED" w14:textId="77777777" w:rsidR="0048530E" w:rsidRDefault="00DB3512">
            <w:pPr>
              <w:spacing w:after="285" w:line="259" w:lineRule="auto"/>
              <w:ind w:left="2" w:firstLine="0"/>
              <w:jc w:val="left"/>
            </w:pPr>
            <w:r>
              <w:t xml:space="preserve">  </w:t>
            </w:r>
          </w:p>
          <w:p w14:paraId="275B58B2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5C08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Frekwencja 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A806" w14:textId="77777777" w:rsidR="0048530E" w:rsidRDefault="00DB3512">
            <w:pPr>
              <w:spacing w:after="0" w:line="259" w:lineRule="auto"/>
              <w:ind w:left="0" w:right="69" w:firstLine="0"/>
            </w:pPr>
            <w:r>
              <w:t xml:space="preserve">wszystkie nieobecności usprawiedliwione do pierwszej godziny wychowawczej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D79B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2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1E97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530F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00B362E2" w14:textId="77777777">
        <w:trPr>
          <w:trHeight w:val="6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9B9A87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842A2C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C103" w14:textId="77777777" w:rsidR="0048530E" w:rsidRDefault="00DB3512">
            <w:pPr>
              <w:tabs>
                <w:tab w:val="center" w:pos="178"/>
                <w:tab w:val="center" w:pos="1596"/>
                <w:tab w:val="center" w:pos="2996"/>
              </w:tabs>
              <w:spacing w:after="5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t xml:space="preserve">do  </w:t>
            </w:r>
            <w:r>
              <w:tab/>
              <w:t xml:space="preserve">3  </w:t>
            </w:r>
            <w:r>
              <w:tab/>
              <w:t xml:space="preserve">dni  </w:t>
            </w:r>
          </w:p>
          <w:p w14:paraId="09C36091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nieusprawiedliwionych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514D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1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BA69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13E8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76598245" w14:textId="77777777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2308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ED2E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EC14" w14:textId="77777777" w:rsidR="0048530E" w:rsidRDefault="00DB3512">
            <w:pPr>
              <w:tabs>
                <w:tab w:val="center" w:pos="463"/>
                <w:tab w:val="center" w:pos="1880"/>
                <w:tab w:val="center" w:pos="2994"/>
              </w:tabs>
              <w:spacing w:after="5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t xml:space="preserve">powyżej  </w:t>
            </w:r>
            <w:r>
              <w:tab/>
              <w:t xml:space="preserve">3  </w:t>
            </w:r>
            <w:r>
              <w:tab/>
              <w:t xml:space="preserve">dni  </w:t>
            </w:r>
          </w:p>
          <w:p w14:paraId="356DAA89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nieusprawiedliwionych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197E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0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DACE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D71E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54B4445D" w14:textId="77777777">
        <w:trPr>
          <w:trHeight w:val="32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923E" w14:textId="77777777" w:rsidR="0048530E" w:rsidRDefault="00DB3512">
            <w:pPr>
              <w:spacing w:after="21" w:line="259" w:lineRule="auto"/>
              <w:ind w:left="2" w:firstLine="0"/>
              <w:jc w:val="left"/>
            </w:pPr>
            <w:r>
              <w:t xml:space="preserve">5  </w:t>
            </w:r>
          </w:p>
          <w:p w14:paraId="68E2340E" w14:textId="77777777" w:rsidR="0048530E" w:rsidRDefault="00DB3512">
            <w:pPr>
              <w:spacing w:after="21" w:line="259" w:lineRule="auto"/>
              <w:ind w:left="2" w:firstLine="0"/>
              <w:jc w:val="left"/>
            </w:pPr>
            <w:r>
              <w:t xml:space="preserve">  </w:t>
            </w:r>
          </w:p>
          <w:p w14:paraId="48F3EDA1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0C95" w14:textId="77777777" w:rsidR="0048530E" w:rsidRDefault="00DB3512">
            <w:pPr>
              <w:spacing w:after="21" w:line="259" w:lineRule="auto"/>
              <w:ind w:left="0" w:firstLine="0"/>
              <w:jc w:val="left"/>
            </w:pPr>
            <w:r>
              <w:lastRenderedPageBreak/>
              <w:t xml:space="preserve">Spóźnienia  </w:t>
            </w:r>
          </w:p>
          <w:p w14:paraId="241F9AD4" w14:textId="77777777" w:rsidR="0048530E" w:rsidRDefault="00DB3512">
            <w:pPr>
              <w:spacing w:after="21" w:line="259" w:lineRule="auto"/>
              <w:ind w:left="0" w:firstLine="0"/>
              <w:jc w:val="left"/>
            </w:pPr>
            <w:r>
              <w:t xml:space="preserve">  </w:t>
            </w:r>
          </w:p>
          <w:p w14:paraId="6B8383AA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09FE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Nie spóźnia się na lekcje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2B37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2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C3EF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717B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071CBBE2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F84F8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CE820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D8C9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Od 1 do 3 spóźnień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6398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1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B07D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5F0A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76795363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77E2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0E71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C9E9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Powyżej 3 spóźnień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C6B5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0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1082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FD5B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1EC6F22A" w14:textId="77777777">
        <w:trPr>
          <w:trHeight w:val="32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FA2C" w14:textId="77777777" w:rsidR="0048530E" w:rsidRDefault="00DB3512">
            <w:pPr>
              <w:spacing w:after="21" w:line="259" w:lineRule="auto"/>
              <w:ind w:left="2" w:firstLine="0"/>
              <w:jc w:val="left"/>
            </w:pPr>
            <w:r>
              <w:t xml:space="preserve">6  </w:t>
            </w:r>
          </w:p>
          <w:p w14:paraId="1A0A318B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66E2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Przestrzeganie </w:t>
            </w:r>
            <w:r>
              <w:tab/>
              <w:t xml:space="preserve">zasad bezpieczeństwa: (na imprezach, wycieczkach, na lekcjach, w czasie przerwy) 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A737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zawsze przestrzega zasad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F540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4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4CEC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EE2D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6CBE861A" w14:textId="77777777">
        <w:trPr>
          <w:trHeight w:val="2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097A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6D74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D6B5" w14:textId="77777777" w:rsidR="0048530E" w:rsidRDefault="00DB3512">
            <w:pPr>
              <w:spacing w:after="0" w:line="259" w:lineRule="auto"/>
              <w:ind w:left="0" w:right="65" w:firstLine="0"/>
            </w:pPr>
            <w:r>
              <w:t xml:space="preserve">stwarza sytuacje groźne dla zdrowia własnego i innych, jest prowokatorem lub uczestnikiem bójek, samowolnie opuszcza teren szkoły lub grupę na wycieczce, łamie regulamin szkoły/wycieczki, wnosi na teren szkoły niebezpieczne przedmioty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8FE3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0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9870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B12B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16FBD2BE" w14:textId="77777777">
        <w:trPr>
          <w:trHeight w:val="32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7839" w14:textId="77777777" w:rsidR="0048530E" w:rsidRDefault="00DB3512">
            <w:pPr>
              <w:spacing w:after="21" w:line="259" w:lineRule="auto"/>
              <w:ind w:left="2" w:firstLine="0"/>
              <w:jc w:val="left"/>
            </w:pPr>
            <w:r>
              <w:t xml:space="preserve">7  </w:t>
            </w:r>
          </w:p>
          <w:p w14:paraId="72B00862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8419" w14:textId="77777777" w:rsidR="0048530E" w:rsidRDefault="00DB3512">
            <w:pPr>
              <w:spacing w:after="21" w:line="259" w:lineRule="auto"/>
              <w:ind w:left="0" w:firstLine="0"/>
              <w:jc w:val="left"/>
            </w:pPr>
            <w:r>
              <w:t xml:space="preserve">Nałogi  </w:t>
            </w:r>
          </w:p>
          <w:p w14:paraId="075E8D86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0A5F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nie ulega nałogom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BD4C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4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DDD5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0A53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57CB4828" w14:textId="77777777">
        <w:trPr>
          <w:trHeight w:val="9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8C87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F827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B33B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jednorazowe  zastosowanie używek lub ich wniesienie na teren szkoły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A7B6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0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E3AF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8000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50395505" w14:textId="77777777">
        <w:trPr>
          <w:trHeight w:val="32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FD4D" w14:textId="77777777" w:rsidR="0048530E" w:rsidRDefault="00DB3512">
            <w:pPr>
              <w:spacing w:after="21" w:line="259" w:lineRule="auto"/>
              <w:ind w:left="2" w:firstLine="0"/>
              <w:jc w:val="left"/>
            </w:pPr>
            <w:r>
              <w:t xml:space="preserve">8  </w:t>
            </w:r>
          </w:p>
          <w:p w14:paraId="7751337C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04F3" w14:textId="77777777" w:rsidR="0048530E" w:rsidRDefault="00DB3512">
            <w:pPr>
              <w:spacing w:after="45" w:line="257" w:lineRule="auto"/>
              <w:ind w:left="0" w:firstLine="0"/>
            </w:pPr>
            <w:r>
              <w:t xml:space="preserve">Wygląd zewnętrzny: zawsze w pełni umundurowany, podczas </w:t>
            </w:r>
          </w:p>
          <w:p w14:paraId="50979D24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uroczystości 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720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tak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6542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2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4766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1D9F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6FF900C0" w14:textId="77777777">
        <w:trPr>
          <w:trHeight w:val="5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8F30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ED45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38D2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nie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B871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0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8D1C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3EA5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48530E" w14:paraId="5AC250A9" w14:textId="77777777">
        <w:trPr>
          <w:trHeight w:val="61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CA86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4B6C" w14:textId="77777777" w:rsidR="0048530E" w:rsidRDefault="00DB3512">
            <w:pPr>
              <w:spacing w:after="0" w:line="259" w:lineRule="auto"/>
              <w:ind w:left="106" w:right="478" w:firstLine="0"/>
              <w:jc w:val="left"/>
            </w:pPr>
            <w:r>
              <w:t xml:space="preserve">szkolnych  </w:t>
            </w:r>
            <w:r>
              <w:tab/>
              <w:t xml:space="preserve">posiada  </w:t>
            </w:r>
            <w:r>
              <w:tab/>
              <w:t xml:space="preserve">strój galowy 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58C8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D5E2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283A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0CEB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8530E" w14:paraId="319866EA" w14:textId="77777777">
        <w:trPr>
          <w:trHeight w:val="58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538F" w14:textId="77777777" w:rsidR="0048530E" w:rsidRDefault="00DB3512">
            <w:pPr>
              <w:spacing w:after="283" w:line="259" w:lineRule="auto"/>
              <w:ind w:left="108" w:firstLine="0"/>
              <w:jc w:val="left"/>
            </w:pPr>
            <w:r>
              <w:t xml:space="preserve">9  </w:t>
            </w:r>
          </w:p>
          <w:p w14:paraId="0D9B91EF" w14:textId="77777777" w:rsidR="0048530E" w:rsidRDefault="00DB3512">
            <w:pPr>
              <w:spacing w:after="0" w:line="259" w:lineRule="auto"/>
              <w:ind w:left="108" w:firstLine="0"/>
              <w:jc w:val="left"/>
            </w:pPr>
            <w:r>
              <w:t xml:space="preserve">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3067" w14:textId="77777777" w:rsidR="0048530E" w:rsidRDefault="00DB3512">
            <w:pPr>
              <w:spacing w:after="0" w:line="280" w:lineRule="auto"/>
              <w:ind w:left="106" w:right="241" w:firstLine="0"/>
              <w:jc w:val="left"/>
            </w:pPr>
            <w:r>
              <w:t xml:space="preserve">Okazywanie szac </w:t>
            </w:r>
            <w:r>
              <w:tab/>
              <w:t xml:space="preserve"> osobom  </w:t>
            </w:r>
          </w:p>
          <w:p w14:paraId="675FAA32" w14:textId="77777777" w:rsidR="0048530E" w:rsidRDefault="00DB3512">
            <w:pPr>
              <w:spacing w:after="0" w:line="259" w:lineRule="auto"/>
              <w:ind w:left="106" w:firstLine="0"/>
              <w:jc w:val="left"/>
            </w:pPr>
            <w:r>
              <w:t xml:space="preserve"> 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24A4" w14:textId="77777777" w:rsidR="0048530E" w:rsidRDefault="00DB3512">
            <w:pPr>
              <w:spacing w:after="0" w:line="259" w:lineRule="auto"/>
              <w:ind w:left="106" w:firstLine="0"/>
              <w:jc w:val="left"/>
            </w:pPr>
            <w:r>
              <w:t xml:space="preserve">zawsze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97AC" w14:textId="77777777" w:rsidR="0048530E" w:rsidRDefault="00DB3512">
            <w:pPr>
              <w:spacing w:after="0" w:line="259" w:lineRule="auto"/>
              <w:ind w:left="108" w:firstLine="0"/>
              <w:jc w:val="left"/>
            </w:pPr>
            <w:r>
              <w:t xml:space="preserve">4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7122" w14:textId="77777777" w:rsidR="0048530E" w:rsidRDefault="00DB3512">
            <w:pPr>
              <w:spacing w:after="0" w:line="259" w:lineRule="auto"/>
              <w:ind w:left="108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0269" w14:textId="77777777" w:rsidR="0048530E" w:rsidRDefault="00DB3512">
            <w:pPr>
              <w:spacing w:after="0" w:line="259" w:lineRule="auto"/>
              <w:ind w:left="108" w:firstLine="0"/>
              <w:jc w:val="left"/>
            </w:pPr>
            <w:r>
              <w:t xml:space="preserve">  </w:t>
            </w:r>
          </w:p>
        </w:tc>
      </w:tr>
      <w:tr w:rsidR="0048530E" w14:paraId="6D237D4E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E0A5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F847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8991" w14:textId="77777777" w:rsidR="0048530E" w:rsidRDefault="00DB3512">
            <w:pPr>
              <w:spacing w:after="0" w:line="259" w:lineRule="auto"/>
              <w:ind w:left="106" w:firstLine="0"/>
              <w:jc w:val="left"/>
            </w:pPr>
            <w:r>
              <w:t xml:space="preserve">brak szacunku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6E58" w14:textId="77777777" w:rsidR="0048530E" w:rsidRDefault="00DB3512">
            <w:pPr>
              <w:spacing w:after="0" w:line="259" w:lineRule="auto"/>
              <w:ind w:left="108" w:firstLine="0"/>
              <w:jc w:val="left"/>
            </w:pPr>
            <w:r>
              <w:t xml:space="preserve">0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0AC0" w14:textId="77777777" w:rsidR="0048530E" w:rsidRDefault="00DB3512">
            <w:pPr>
              <w:spacing w:after="0" w:line="259" w:lineRule="auto"/>
              <w:ind w:left="108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2711" w14:textId="77777777" w:rsidR="0048530E" w:rsidRDefault="00DB3512">
            <w:pPr>
              <w:spacing w:after="0" w:line="259" w:lineRule="auto"/>
              <w:ind w:left="108" w:firstLine="0"/>
              <w:jc w:val="left"/>
            </w:pPr>
            <w:r>
              <w:t xml:space="preserve">  </w:t>
            </w:r>
          </w:p>
        </w:tc>
      </w:tr>
      <w:tr w:rsidR="0048530E" w14:paraId="0DE1586C" w14:textId="77777777">
        <w:trPr>
          <w:trHeight w:val="91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1A24" w14:textId="77777777" w:rsidR="0048530E" w:rsidRDefault="00DB3512">
            <w:pPr>
              <w:spacing w:after="559" w:line="259" w:lineRule="auto"/>
              <w:ind w:left="113" w:firstLine="0"/>
              <w:jc w:val="left"/>
            </w:pPr>
            <w:r>
              <w:t xml:space="preserve">10  </w:t>
            </w:r>
          </w:p>
          <w:p w14:paraId="447693D8" w14:textId="77777777" w:rsidR="0048530E" w:rsidRDefault="00DB3512">
            <w:pPr>
              <w:spacing w:after="559" w:line="259" w:lineRule="auto"/>
              <w:ind w:left="113" w:firstLine="0"/>
              <w:jc w:val="left"/>
            </w:pPr>
            <w:r>
              <w:t xml:space="preserve">  </w:t>
            </w:r>
          </w:p>
          <w:p w14:paraId="1412AB39" w14:textId="77777777" w:rsidR="0048530E" w:rsidRDefault="00DB3512">
            <w:pPr>
              <w:spacing w:after="283" w:line="259" w:lineRule="auto"/>
              <w:ind w:left="113" w:firstLine="0"/>
              <w:jc w:val="left"/>
            </w:pPr>
            <w:r>
              <w:t xml:space="preserve">  </w:t>
            </w:r>
          </w:p>
          <w:p w14:paraId="2B3F76CF" w14:textId="77777777" w:rsidR="0048530E" w:rsidRDefault="00DB3512">
            <w:pPr>
              <w:spacing w:after="283" w:line="259" w:lineRule="auto"/>
              <w:ind w:left="113" w:firstLine="0"/>
              <w:jc w:val="left"/>
            </w:pPr>
            <w:r>
              <w:t xml:space="preserve">  </w:t>
            </w:r>
          </w:p>
          <w:p w14:paraId="3CBDB984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2E062" w14:textId="77777777" w:rsidR="0048530E" w:rsidRDefault="00DB3512">
            <w:pPr>
              <w:spacing w:after="43" w:line="259" w:lineRule="auto"/>
              <w:ind w:left="110" w:firstLine="0"/>
              <w:jc w:val="left"/>
            </w:pPr>
            <w:r>
              <w:t xml:space="preserve">Aktywność </w:t>
            </w:r>
          </w:p>
          <w:p w14:paraId="18E6EADE" w14:textId="77777777" w:rsidR="0048530E" w:rsidRDefault="00DB3512">
            <w:pPr>
              <w:spacing w:after="0" w:line="259" w:lineRule="auto"/>
              <w:ind w:left="110" w:firstLine="0"/>
              <w:jc w:val="left"/>
            </w:pPr>
            <w:r>
              <w:t xml:space="preserve">klasy/szkoły  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CD0343" w14:textId="77777777" w:rsidR="0048530E" w:rsidRDefault="00DB3512">
            <w:pPr>
              <w:tabs>
                <w:tab w:val="right" w:pos="1385"/>
              </w:tabs>
              <w:spacing w:after="0" w:line="259" w:lineRule="auto"/>
              <w:ind w:left="0" w:firstLine="0"/>
              <w:jc w:val="left"/>
            </w:pPr>
            <w:r>
              <w:t xml:space="preserve">na  </w:t>
            </w:r>
            <w:r>
              <w:tab/>
              <w:t xml:space="preserve">rzecz 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1F84" w14:textId="77777777" w:rsidR="0048530E" w:rsidRDefault="00DB3512">
            <w:pPr>
              <w:spacing w:after="43" w:line="257" w:lineRule="auto"/>
              <w:ind w:left="110" w:firstLine="0"/>
            </w:pPr>
            <w:r>
              <w:t xml:space="preserve">pomaga kolegom, koleżankom w nauce, przekazuje notatki z </w:t>
            </w:r>
          </w:p>
          <w:p w14:paraId="2BDD06A9" w14:textId="77777777" w:rsidR="0048530E" w:rsidRDefault="00DB3512">
            <w:pPr>
              <w:spacing w:after="0" w:line="259" w:lineRule="auto"/>
              <w:ind w:left="110" w:firstLine="0"/>
              <w:jc w:val="left"/>
            </w:pPr>
            <w:r>
              <w:t xml:space="preserve">lekcji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5709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1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E5B6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511C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</w:tr>
      <w:tr w:rsidR="0048530E" w14:paraId="7022ED41" w14:textId="77777777">
        <w:trPr>
          <w:trHeight w:val="9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9D205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CAD8CB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EBA876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59A2" w14:textId="77777777" w:rsidR="0048530E" w:rsidRDefault="00DB3512">
            <w:pPr>
              <w:spacing w:after="0" w:line="259" w:lineRule="auto"/>
              <w:ind w:left="110" w:right="119" w:firstLine="0"/>
            </w:pPr>
            <w:r>
              <w:t xml:space="preserve">dba o wystrój klasy(gazetki, udział w organizacji imprez klasowych i szkolnych)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807B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1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C659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321B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</w:tr>
      <w:tr w:rsidR="0048530E" w14:paraId="5BE0E9D1" w14:textId="77777777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4C058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839F65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86E512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B548" w14:textId="77777777" w:rsidR="0048530E" w:rsidRDefault="00DB3512">
            <w:pPr>
              <w:spacing w:after="0" w:line="259" w:lineRule="auto"/>
              <w:ind w:left="110" w:firstLine="0"/>
              <w:jc w:val="left"/>
            </w:pPr>
            <w:r>
              <w:t xml:space="preserve">Zawsze zostawia po sobie porządek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91E0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1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2EFE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A057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</w:tr>
      <w:tr w:rsidR="0048530E" w14:paraId="05FD2044" w14:textId="77777777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6EA50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07F4C7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46377B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4493" w14:textId="77777777" w:rsidR="0048530E" w:rsidRDefault="00DB3512">
            <w:pPr>
              <w:spacing w:after="0" w:line="259" w:lineRule="auto"/>
              <w:ind w:left="110" w:firstLine="0"/>
            </w:pPr>
            <w:r>
              <w:t xml:space="preserve">godnie reprezentuje szkołę na zewnątrz (konkursy, zawody)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7B8B" w14:textId="77777777" w:rsidR="0048530E" w:rsidRDefault="00DB3512">
            <w:pPr>
              <w:spacing w:after="0" w:line="259" w:lineRule="auto"/>
              <w:ind w:left="-7" w:firstLine="0"/>
              <w:jc w:val="left"/>
            </w:pPr>
            <w:r>
              <w:t xml:space="preserve"> 1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498E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A00F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</w:tr>
      <w:tr w:rsidR="0048530E" w14:paraId="72286B7C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88C0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4A027E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4E8653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DCDD" w14:textId="77777777" w:rsidR="0048530E" w:rsidRDefault="00DB3512">
            <w:pPr>
              <w:spacing w:after="0" w:line="259" w:lineRule="auto"/>
              <w:ind w:left="110" w:firstLine="0"/>
              <w:jc w:val="left"/>
            </w:pPr>
            <w:r>
              <w:t xml:space="preserve">brak zaangażowania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0BC3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0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0CE3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1A2A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</w:tr>
      <w:tr w:rsidR="0048530E" w14:paraId="25AD99AD" w14:textId="77777777">
        <w:trPr>
          <w:trHeight w:val="58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7706" w14:textId="77777777" w:rsidR="0048530E" w:rsidRDefault="00DB3512">
            <w:pPr>
              <w:spacing w:after="283" w:line="259" w:lineRule="auto"/>
              <w:ind w:left="113" w:firstLine="0"/>
              <w:jc w:val="left"/>
            </w:pPr>
            <w:r>
              <w:t xml:space="preserve">11  </w:t>
            </w:r>
          </w:p>
          <w:p w14:paraId="73D2E822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06113" w14:textId="77777777" w:rsidR="0048530E" w:rsidRDefault="00DB3512">
            <w:pPr>
              <w:spacing w:after="19" w:line="259" w:lineRule="auto"/>
              <w:ind w:left="110" w:firstLine="0"/>
              <w:jc w:val="left"/>
            </w:pPr>
            <w:r>
              <w:t xml:space="preserve">Poszanowanie  </w:t>
            </w:r>
          </w:p>
          <w:p w14:paraId="5E391880" w14:textId="77777777" w:rsidR="0048530E" w:rsidRDefault="00DB3512">
            <w:pPr>
              <w:spacing w:after="21" w:line="259" w:lineRule="auto"/>
              <w:ind w:left="110" w:right="-54" w:firstLine="0"/>
              <w:jc w:val="left"/>
            </w:pPr>
            <w:r>
              <w:t xml:space="preserve">wspólnej i cudzej </w:t>
            </w:r>
          </w:p>
          <w:p w14:paraId="4F6DD76B" w14:textId="77777777" w:rsidR="0048530E" w:rsidRDefault="00DB3512">
            <w:pPr>
              <w:spacing w:after="0" w:line="259" w:lineRule="auto"/>
              <w:ind w:left="110" w:firstLine="0"/>
              <w:jc w:val="left"/>
            </w:pPr>
            <w:r>
              <w:t xml:space="preserve">  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EDF372" w14:textId="77777777" w:rsidR="0048530E" w:rsidRDefault="00DB3512">
            <w:pPr>
              <w:spacing w:after="19" w:line="259" w:lineRule="auto"/>
              <w:ind w:left="0" w:right="115" w:firstLine="0"/>
              <w:jc w:val="right"/>
            </w:pPr>
            <w:r>
              <w:t xml:space="preserve">własności  </w:t>
            </w:r>
          </w:p>
          <w:p w14:paraId="1AA13282" w14:textId="77777777" w:rsidR="0048530E" w:rsidRDefault="00DB3512">
            <w:pPr>
              <w:spacing w:after="0" w:line="259" w:lineRule="auto"/>
              <w:ind w:left="118" w:firstLine="0"/>
              <w:jc w:val="left"/>
            </w:pPr>
            <w: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73C1" w14:textId="77777777" w:rsidR="0048530E" w:rsidRDefault="00DB3512">
            <w:pPr>
              <w:spacing w:after="0" w:line="259" w:lineRule="auto"/>
              <w:ind w:left="110" w:firstLine="0"/>
              <w:jc w:val="left"/>
            </w:pPr>
            <w:r>
              <w:t xml:space="preserve">szanuje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745F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2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68BB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B076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</w:tr>
      <w:tr w:rsidR="0048530E" w14:paraId="78EA741D" w14:textId="77777777">
        <w:trPr>
          <w:trHeight w:val="6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509A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39D3C1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7D423F" w14:textId="77777777" w:rsidR="0048530E" w:rsidRDefault="00485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2806" w14:textId="77777777" w:rsidR="0048530E" w:rsidRDefault="00DB3512">
            <w:pPr>
              <w:spacing w:after="0" w:line="259" w:lineRule="auto"/>
              <w:ind w:left="110" w:firstLine="0"/>
            </w:pPr>
            <w:r>
              <w:t xml:space="preserve">nie szanuje/prowokuje innych do nie szanowania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76C7" w14:textId="77777777" w:rsidR="0048530E" w:rsidRDefault="00DB3512">
            <w:pPr>
              <w:spacing w:after="0" w:line="259" w:lineRule="auto"/>
              <w:ind w:left="-6" w:firstLine="0"/>
              <w:jc w:val="left"/>
            </w:pPr>
            <w:r>
              <w:t xml:space="preserve"> 0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68DE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C572" w14:textId="77777777" w:rsidR="0048530E" w:rsidRDefault="00DB3512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</w:tc>
      </w:tr>
    </w:tbl>
    <w:p w14:paraId="5575643C" w14:textId="77777777" w:rsidR="0048530E" w:rsidRDefault="00DB3512">
      <w:pPr>
        <w:spacing w:after="300" w:line="259" w:lineRule="auto"/>
        <w:ind w:left="2136" w:firstLine="0"/>
        <w:jc w:val="left"/>
      </w:pPr>
      <w:r>
        <w:t xml:space="preserve">  </w:t>
      </w:r>
    </w:p>
    <w:p w14:paraId="13933AA0" w14:textId="77777777" w:rsidR="0048530E" w:rsidRDefault="00DB3512">
      <w:pPr>
        <w:spacing w:after="230"/>
        <w:ind w:left="1301" w:firstLine="0"/>
      </w:pPr>
      <w:r>
        <w:t xml:space="preserve">Ustalenia końcowe:  </w:t>
      </w:r>
    </w:p>
    <w:p w14:paraId="123CC406" w14:textId="77777777" w:rsidR="0048530E" w:rsidRDefault="00DB3512">
      <w:pPr>
        <w:numPr>
          <w:ilvl w:val="0"/>
          <w:numId w:val="89"/>
        </w:numPr>
        <w:spacing w:after="218"/>
        <w:ind w:hanging="10"/>
      </w:pPr>
      <w:r>
        <w:t xml:space="preserve">Uczeń, który otrzymał upomnienie dyrektora szkoły, nie może otrzymać oceny wyższej niż dobra (wpis członka rady pedagogicznej w dzienniku elektronicznym).  </w:t>
      </w:r>
    </w:p>
    <w:p w14:paraId="4038E0FD" w14:textId="77777777" w:rsidR="0048530E" w:rsidRDefault="00DB3512">
      <w:pPr>
        <w:numPr>
          <w:ilvl w:val="0"/>
          <w:numId w:val="89"/>
        </w:numPr>
        <w:spacing w:after="223"/>
        <w:ind w:hanging="10"/>
      </w:pPr>
      <w:r>
        <w:lastRenderedPageBreak/>
        <w:t xml:space="preserve">Uczeń, który otrzymał naganę dyrektora szkoły, nie może otrzymać oceny wyższej niż poprawna, na podstawie wpisu w dzienniku elektronicznym.  </w:t>
      </w:r>
    </w:p>
    <w:p w14:paraId="611C1656" w14:textId="77777777" w:rsidR="0048530E" w:rsidRDefault="00DB3512">
      <w:pPr>
        <w:numPr>
          <w:ilvl w:val="0"/>
          <w:numId w:val="89"/>
        </w:numPr>
        <w:spacing w:after="220"/>
        <w:ind w:hanging="10"/>
      </w:pPr>
      <w:r>
        <w:t xml:space="preserve">Uczeń, który otrzymał ocenę nieodpowiednią lub naganną w pierwszym semestrze, nie może otrzymać oceny końcoworocznej wyższej niż poprawna  </w:t>
      </w:r>
    </w:p>
    <w:p w14:paraId="0D91C593" w14:textId="77777777" w:rsidR="0048530E" w:rsidRDefault="00DB3512">
      <w:pPr>
        <w:numPr>
          <w:ilvl w:val="0"/>
          <w:numId w:val="89"/>
        </w:numPr>
        <w:spacing w:after="221"/>
        <w:ind w:hanging="10"/>
      </w:pPr>
      <w:r>
        <w:t xml:space="preserve">Wszelkie usprawiedliwienia bądź zaświadczenia muszą znajdować się w dzienniku elektronicznym.  </w:t>
      </w:r>
    </w:p>
    <w:p w14:paraId="2C555432" w14:textId="77777777" w:rsidR="0048530E" w:rsidRDefault="00DB3512">
      <w:pPr>
        <w:ind w:left="1301" w:firstLine="0"/>
      </w:pPr>
      <w:r>
        <w:t xml:space="preserve">Tabela przeliczeniowa:   </w:t>
      </w:r>
    </w:p>
    <w:tbl>
      <w:tblPr>
        <w:tblStyle w:val="TableGrid"/>
        <w:tblW w:w="4679" w:type="dxa"/>
        <w:tblInd w:w="2312" w:type="dxa"/>
        <w:tblCellMar>
          <w:top w:w="81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2285"/>
        <w:gridCol w:w="2394"/>
      </w:tblGrid>
      <w:tr w:rsidR="0048530E" w14:paraId="5BA94580" w14:textId="77777777">
        <w:trPr>
          <w:trHeight w:val="336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BDA0E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32-29 pkt</w:t>
            </w:r>
            <w:r>
              <w:t xml:space="preserve">  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92765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wzorowe</w:t>
            </w:r>
            <w:r>
              <w:t xml:space="preserve">  </w:t>
            </w:r>
          </w:p>
        </w:tc>
      </w:tr>
      <w:tr w:rsidR="0048530E" w14:paraId="51F8FC41" w14:textId="77777777">
        <w:trPr>
          <w:trHeight w:val="336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C2A6D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28-26  pkt</w:t>
            </w:r>
            <w:r>
              <w:t xml:space="preserve">  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452CB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bardzo dobre</w:t>
            </w:r>
            <w:r>
              <w:t xml:space="preserve">  </w:t>
            </w:r>
          </w:p>
        </w:tc>
      </w:tr>
      <w:tr w:rsidR="0048530E" w14:paraId="11F0E538" w14:textId="77777777">
        <w:trPr>
          <w:trHeight w:val="338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22087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25 - 21  pkt</w:t>
            </w:r>
            <w:r>
              <w:t xml:space="preserve">  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6CFDA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dobre</w:t>
            </w:r>
            <w:r>
              <w:t xml:space="preserve">  </w:t>
            </w:r>
          </w:p>
        </w:tc>
      </w:tr>
      <w:tr w:rsidR="0048530E" w14:paraId="7C6099D2" w14:textId="77777777">
        <w:trPr>
          <w:trHeight w:val="336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551B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20-16   pkt</w:t>
            </w:r>
            <w:r>
              <w:t xml:space="preserve">  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DCC0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poprawne</w:t>
            </w:r>
            <w:r>
              <w:t xml:space="preserve">  </w:t>
            </w:r>
          </w:p>
        </w:tc>
      </w:tr>
      <w:tr w:rsidR="0048530E" w14:paraId="45367413" w14:textId="77777777">
        <w:trPr>
          <w:trHeight w:val="336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A18F5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15-9 pkt</w:t>
            </w:r>
            <w:r>
              <w:t xml:space="preserve">  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C38A9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nieodpowiednie</w:t>
            </w:r>
            <w:r>
              <w:t xml:space="preserve">  </w:t>
            </w:r>
          </w:p>
        </w:tc>
      </w:tr>
      <w:tr w:rsidR="0048530E" w14:paraId="7584F756" w14:textId="77777777">
        <w:trPr>
          <w:trHeight w:val="338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FDE15" w14:textId="77777777" w:rsidR="0048530E" w:rsidRDefault="00DB3512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8– 0 pkt</w:t>
            </w:r>
            <w:r>
              <w:t xml:space="preserve">  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7BC05" w14:textId="77777777" w:rsidR="0048530E" w:rsidRDefault="00DB351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naganne</w:t>
            </w:r>
            <w:r>
              <w:t xml:space="preserve">  </w:t>
            </w:r>
          </w:p>
        </w:tc>
      </w:tr>
    </w:tbl>
    <w:p w14:paraId="09119130" w14:textId="77777777" w:rsidR="0048530E" w:rsidRDefault="00DB3512">
      <w:pPr>
        <w:spacing w:after="42" w:line="259" w:lineRule="auto"/>
        <w:ind w:left="1301" w:firstLine="0"/>
        <w:jc w:val="left"/>
      </w:pPr>
      <w:r>
        <w:t xml:space="preserve">  </w:t>
      </w:r>
    </w:p>
    <w:p w14:paraId="01FB8421" w14:textId="77777777" w:rsidR="0048530E" w:rsidRDefault="00DB3512">
      <w:pPr>
        <w:ind w:left="1301" w:firstLine="0"/>
      </w:pPr>
      <w:r>
        <w:t>Ponadto:</w:t>
      </w:r>
      <w:r>
        <w:rPr>
          <w:b/>
        </w:rPr>
        <w:t xml:space="preserve"> </w:t>
      </w:r>
      <w:r>
        <w:t xml:space="preserve"> </w:t>
      </w:r>
    </w:p>
    <w:p w14:paraId="2908A77A" w14:textId="77777777" w:rsidR="0048530E" w:rsidRDefault="00DB3512">
      <w:pPr>
        <w:ind w:left="1311" w:hanging="10"/>
      </w:pPr>
      <w:r>
        <w:t>1) bez względu na uzyskaną ilość punktów według szczegółowych kryteriów ocenę nieodpowiednią otrzymuje uczeń:</w:t>
      </w:r>
      <w:r>
        <w:rPr>
          <w:b/>
        </w:rPr>
        <w:t xml:space="preserve"> </w:t>
      </w:r>
      <w:r>
        <w:t xml:space="preserve"> </w:t>
      </w:r>
    </w:p>
    <w:p w14:paraId="4C0DC3B8" w14:textId="77777777" w:rsidR="0048530E" w:rsidRDefault="00DB3512">
      <w:pPr>
        <w:numPr>
          <w:ilvl w:val="0"/>
          <w:numId w:val="90"/>
        </w:numPr>
        <w:ind w:hanging="259"/>
      </w:pPr>
      <w:r>
        <w:t>za jednorazowe złamanie zakazu picia alkoholu, palenia papierosów i e-papierosów na terenie szkoły</w:t>
      </w:r>
      <w:r>
        <w:rPr>
          <w:b/>
        </w:rPr>
        <w:t xml:space="preserve"> </w:t>
      </w:r>
      <w:r>
        <w:t xml:space="preserve"> </w:t>
      </w:r>
    </w:p>
    <w:p w14:paraId="471A56DD" w14:textId="77777777" w:rsidR="0048530E" w:rsidRDefault="00DB3512">
      <w:pPr>
        <w:numPr>
          <w:ilvl w:val="0"/>
          <w:numId w:val="90"/>
        </w:numPr>
        <w:ind w:hanging="259"/>
      </w:pPr>
      <w:r>
        <w:t xml:space="preserve">za wagary i ucieczki z lekcji </w:t>
      </w:r>
      <w:r>
        <w:rPr>
          <w:b/>
        </w:rPr>
        <w:t xml:space="preserve"> </w:t>
      </w:r>
      <w:r>
        <w:t xml:space="preserve"> </w:t>
      </w:r>
    </w:p>
    <w:p w14:paraId="58834123" w14:textId="77777777" w:rsidR="0048530E" w:rsidRDefault="00DB3512">
      <w:pPr>
        <w:ind w:left="1311" w:hanging="10"/>
      </w:pPr>
      <w:r>
        <w:t>2) Bez względu na uzyskaną ilość punktów ocenę naganną otrzymuje uczeń za zachowanie godzące w dobre imię szkoły, takie jak:</w:t>
      </w:r>
      <w:r>
        <w:rPr>
          <w:b/>
        </w:rPr>
        <w:t xml:space="preserve"> </w:t>
      </w:r>
      <w:r>
        <w:t>a) konflikt z prawem</w:t>
      </w:r>
      <w:r>
        <w:rPr>
          <w:b/>
        </w:rPr>
        <w:t xml:space="preserve"> </w:t>
      </w:r>
      <w:r>
        <w:t xml:space="preserve"> </w:t>
      </w:r>
    </w:p>
    <w:p w14:paraId="3E66C849" w14:textId="77777777" w:rsidR="0048530E" w:rsidRDefault="00DB3512">
      <w:pPr>
        <w:numPr>
          <w:ilvl w:val="0"/>
          <w:numId w:val="91"/>
        </w:numPr>
        <w:spacing w:after="32"/>
        <w:ind w:hanging="559"/>
      </w:pPr>
      <w:r>
        <w:t>za wagary i ucieczki z lekcji powyżej 30 godzin lekcyjnych</w:t>
      </w:r>
      <w:r>
        <w:rPr>
          <w:b/>
        </w:rPr>
        <w:t xml:space="preserve"> </w:t>
      </w:r>
      <w:r>
        <w:t xml:space="preserve"> </w:t>
      </w:r>
    </w:p>
    <w:p w14:paraId="081E79EE" w14:textId="77777777" w:rsidR="0048530E" w:rsidRDefault="00DB3512">
      <w:pPr>
        <w:numPr>
          <w:ilvl w:val="0"/>
          <w:numId w:val="91"/>
        </w:numPr>
        <w:ind w:hanging="559"/>
      </w:pPr>
      <w:r>
        <w:t>podleganie nałogom: palenie papierosów, e-papierosów, picie alkoholu ( zachowania powtarzające się ), zażywanie narkotyków ( na terenie szkoły bądź w czasie zorganizowanym przez szkołę)</w:t>
      </w:r>
      <w:r>
        <w:rPr>
          <w:b/>
        </w:rPr>
        <w:t xml:space="preserve"> </w:t>
      </w:r>
      <w:r>
        <w:t xml:space="preserve"> </w:t>
      </w:r>
    </w:p>
    <w:p w14:paraId="14385809" w14:textId="77777777" w:rsidR="0048530E" w:rsidRDefault="00DB3512">
      <w:pPr>
        <w:numPr>
          <w:ilvl w:val="0"/>
          <w:numId w:val="91"/>
        </w:numPr>
        <w:spacing w:after="32"/>
        <w:ind w:hanging="559"/>
      </w:pPr>
      <w:r>
        <w:t>świadome zniszczenie mienia</w:t>
      </w:r>
      <w:r>
        <w:rPr>
          <w:b/>
        </w:rPr>
        <w:t xml:space="preserve"> </w:t>
      </w:r>
      <w:r>
        <w:t xml:space="preserve"> </w:t>
      </w:r>
    </w:p>
    <w:p w14:paraId="50960A11" w14:textId="77777777" w:rsidR="0048530E" w:rsidRDefault="00DB3512">
      <w:pPr>
        <w:numPr>
          <w:ilvl w:val="0"/>
          <w:numId w:val="91"/>
        </w:numPr>
        <w:ind w:hanging="559"/>
      </w:pPr>
      <w:r>
        <w:t>przynależność do grup o charakterze przestępczym</w:t>
      </w:r>
      <w:r>
        <w:rPr>
          <w:b/>
        </w:rPr>
        <w:t xml:space="preserve"> </w:t>
      </w:r>
      <w:r>
        <w:t xml:space="preserve"> </w:t>
      </w:r>
    </w:p>
    <w:p w14:paraId="270CFBE1" w14:textId="77777777" w:rsidR="0048530E" w:rsidRDefault="00DB3512">
      <w:pPr>
        <w:numPr>
          <w:ilvl w:val="0"/>
          <w:numId w:val="91"/>
        </w:numPr>
        <w:spacing w:after="32"/>
        <w:ind w:hanging="559"/>
      </w:pPr>
      <w:r>
        <w:t>kradzież</w:t>
      </w:r>
      <w:r>
        <w:rPr>
          <w:b/>
        </w:rPr>
        <w:t xml:space="preserve"> </w:t>
      </w:r>
      <w:r>
        <w:t xml:space="preserve"> </w:t>
      </w:r>
    </w:p>
    <w:p w14:paraId="3827A814" w14:textId="77777777" w:rsidR="0048530E" w:rsidRDefault="00DB3512">
      <w:pPr>
        <w:numPr>
          <w:ilvl w:val="0"/>
          <w:numId w:val="91"/>
        </w:numPr>
        <w:spacing w:after="31"/>
        <w:ind w:hanging="559"/>
      </w:pPr>
      <w:r>
        <w:t>fałszowanie i niszczenie dokumentacji szkolnej</w:t>
      </w:r>
      <w:r>
        <w:rPr>
          <w:b/>
        </w:rPr>
        <w:t xml:space="preserve"> </w:t>
      </w:r>
      <w:r>
        <w:t xml:space="preserve"> </w:t>
      </w:r>
    </w:p>
    <w:p w14:paraId="6467C9BA" w14:textId="77777777" w:rsidR="0048530E" w:rsidRDefault="00DB3512">
      <w:pPr>
        <w:numPr>
          <w:ilvl w:val="0"/>
          <w:numId w:val="91"/>
        </w:numPr>
        <w:ind w:hanging="559"/>
      </w:pPr>
      <w:r>
        <w:t xml:space="preserve">dotkliwe pobicie, mobbig, cyberprzemoc.  </w:t>
      </w:r>
    </w:p>
    <w:p w14:paraId="7CB2C2D4" w14:textId="77777777" w:rsidR="0048530E" w:rsidRDefault="00DB3512">
      <w:pPr>
        <w:spacing w:after="32" w:line="259" w:lineRule="auto"/>
        <w:ind w:left="1301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0E92C2F" w14:textId="4E97BD04" w:rsidR="0048530E" w:rsidRDefault="00DB3512">
      <w:pPr>
        <w:spacing w:after="5" w:line="259" w:lineRule="auto"/>
        <w:ind w:left="1291" w:firstLine="0"/>
        <w:jc w:val="center"/>
      </w:pPr>
      <w:r>
        <w:rPr>
          <w:sz w:val="22"/>
        </w:rPr>
        <w:t>§4</w:t>
      </w:r>
      <w:r w:rsidR="004F5B0B">
        <w:rPr>
          <w:sz w:val="22"/>
        </w:rPr>
        <w:t>8</w:t>
      </w:r>
      <w:r>
        <w:t xml:space="preserve">  </w:t>
      </w:r>
    </w:p>
    <w:p w14:paraId="3C50F9F1" w14:textId="77777777" w:rsidR="0048530E" w:rsidRDefault="00DB3512">
      <w:pPr>
        <w:ind w:left="1301" w:firstLine="0"/>
      </w:pPr>
      <w:r>
        <w:t xml:space="preserve">1.Uczeń lub jego rodzice (prawni opiekunowie) mogą zgłosić zastrzeżenia do dyrektora szkoły, jeżeli uznają, że roczna ocena klasyfikacyjna z zajęć edukacyjnych lub roczna ocena klasyfikacyjna zachowania zostały ustalone niezgodnie z przepisami prawa dotyczącymi trybu ustalania tej oceny, a zastrzeżenia mogą być zgłaszane od dnia ustalenia tych ocen, nie później </w:t>
      </w:r>
      <w:r>
        <w:lastRenderedPageBreak/>
        <w:t xml:space="preserve">jednak niż w terminie 2 dni roboczych od dnia zakończenia rocznych zajęć dydaktyczno- wychowawczych.  </w:t>
      </w:r>
    </w:p>
    <w:p w14:paraId="09915790" w14:textId="77777777" w:rsidR="0048530E" w:rsidRDefault="00DB3512">
      <w:pPr>
        <w:ind w:left="1311" w:hanging="10"/>
      </w:pPr>
      <w:r>
        <w:t xml:space="preserve">2.W przypadku stwierdzenia, że roczna ocena klasyfikacyjna z zajęć edukacyjnych lub roczna ocena klasyfikacyjna zachowania została ustalona niezgodnie z przepisami prawa dotyczącymi trybu ustalania tej oceny, dyrektor szkoły powołuje komisję, która:  </w:t>
      </w:r>
    </w:p>
    <w:p w14:paraId="27D8EDF4" w14:textId="77777777" w:rsidR="0048530E" w:rsidRDefault="00DB3512">
      <w:pPr>
        <w:numPr>
          <w:ilvl w:val="0"/>
          <w:numId w:val="92"/>
        </w:numPr>
        <w:ind w:hanging="10"/>
      </w:pPr>
      <w:r>
        <w:t xml:space="preserve">w przypadku rocznej oceny klasyfikacyjnej z zajęć edukacyjnych przeprowadza się sprawdzian wiadomości i umiejętności ucznia, w formie pisemnej i ustnej oraz ustala roczną ocenę klasyfikacyjną z danych zajęć edukacyjnych;  </w:t>
      </w:r>
    </w:p>
    <w:p w14:paraId="482D7DC9" w14:textId="77777777" w:rsidR="0048530E" w:rsidRDefault="00DB3512">
      <w:pPr>
        <w:numPr>
          <w:ilvl w:val="0"/>
          <w:numId w:val="92"/>
        </w:numPr>
        <w:ind w:hanging="10"/>
      </w:pPr>
      <w:r>
        <w:t xml:space="preserve">w przypadku rocznej oceny klasyfikacyjnej zachowania komisja ustala roczną ocenę klasyfikacyjną zachowania w drodze głosowania zwykłą większością głosów. W przypadku równej liczby głosów decyduje głos przewodniczącego komisji;  </w:t>
      </w:r>
    </w:p>
    <w:p w14:paraId="143F6130" w14:textId="77777777" w:rsidR="0048530E" w:rsidRDefault="00DB3512">
      <w:pPr>
        <w:ind w:left="1311" w:hanging="10"/>
      </w:pPr>
      <w:r>
        <w:t xml:space="preserve">3.Sprawdzian, o którym mowa w ust. 2 pkt. 1, przeprowadza się nie później niż w terminie 5 dni od dnia zgłoszenia zastrzeżeń, o których mowa w ust. 1. Termin sprawdzianu uzgadnia się z uczniem i jego rodzicami (prawnymi opiekunami).   </w:t>
      </w:r>
    </w:p>
    <w:p w14:paraId="5E8027C2" w14:textId="77777777" w:rsidR="0048530E" w:rsidRDefault="00DB3512">
      <w:pPr>
        <w:numPr>
          <w:ilvl w:val="0"/>
          <w:numId w:val="93"/>
        </w:numPr>
        <w:ind w:hanging="240"/>
      </w:pPr>
      <w:r>
        <w:t xml:space="preserve">Sprawdzian przeprowadza się zgodnie obowiązującymi procedurami.  </w:t>
      </w:r>
    </w:p>
    <w:p w14:paraId="75821597" w14:textId="77777777" w:rsidR="0048530E" w:rsidRDefault="00DB3512">
      <w:pPr>
        <w:numPr>
          <w:ilvl w:val="0"/>
          <w:numId w:val="93"/>
        </w:numPr>
        <w:ind w:hanging="240"/>
      </w:pPr>
      <w:r>
        <w:t xml:space="preserve">Ustalona przez komisję roczna ocena klasyfikacyjna z zajęć edukacyjnych oraz roczna ocena klasyfikacyjna zachowania nie może być niższa od ustalonej wcześniej oceny, a ocena ustalona przez komisję jest ostateczna, z wyjątkiem niedostatecznej rocznej oceny klasyfikacyjnej z zajęć edukacyjnych, która może być zmieniona w wyniku egzaminu poprawkowego.  </w:t>
      </w:r>
    </w:p>
    <w:p w14:paraId="1A833313" w14:textId="77777777" w:rsidR="0048530E" w:rsidRDefault="00DB3512">
      <w:pPr>
        <w:numPr>
          <w:ilvl w:val="0"/>
          <w:numId w:val="93"/>
        </w:numPr>
        <w:ind w:hanging="240"/>
      </w:pPr>
      <w:r>
        <w:t xml:space="preserve">Uczeń, który z przyczyn usprawiedliwionych nie przystąpił do sprawdzianu, o którym mowa w ust. 2 pkt. 1, w wyznaczonym terminie, może przystąpić do niego w dodatkowym terminie wyznaczonym przez dyrektora szkoły w uzgodnieniu z uczniem i jego rodzicami.  </w:t>
      </w:r>
    </w:p>
    <w:p w14:paraId="364B2510" w14:textId="77777777" w:rsidR="0048530E" w:rsidRDefault="00DB3512">
      <w:pPr>
        <w:spacing w:after="21" w:line="259" w:lineRule="auto"/>
        <w:ind w:left="1301" w:firstLine="0"/>
        <w:jc w:val="left"/>
      </w:pPr>
      <w:r>
        <w:t xml:space="preserve">  </w:t>
      </w:r>
    </w:p>
    <w:p w14:paraId="7BD9A363" w14:textId="77777777" w:rsidR="0048530E" w:rsidRDefault="00DB3512">
      <w:pPr>
        <w:spacing w:after="39" w:line="259" w:lineRule="auto"/>
        <w:ind w:left="1301" w:firstLine="0"/>
        <w:jc w:val="left"/>
      </w:pPr>
      <w:r>
        <w:t xml:space="preserve">  </w:t>
      </w:r>
    </w:p>
    <w:p w14:paraId="675DFF3A" w14:textId="2FD856F7" w:rsidR="0048530E" w:rsidRDefault="00DB3512">
      <w:pPr>
        <w:ind w:left="1301" w:right="3513" w:firstLine="4475"/>
      </w:pPr>
      <w:r>
        <w:t>§4</w:t>
      </w:r>
      <w:r w:rsidR="004F5B0B">
        <w:t>9</w:t>
      </w:r>
      <w:r>
        <w:t xml:space="preserve">   Egzamin sprawdzający.  </w:t>
      </w:r>
    </w:p>
    <w:p w14:paraId="1C15546D" w14:textId="77777777" w:rsidR="0048530E" w:rsidRDefault="00DB3512">
      <w:pPr>
        <w:numPr>
          <w:ilvl w:val="0"/>
          <w:numId w:val="94"/>
        </w:numPr>
        <w:ind w:hanging="240"/>
      </w:pPr>
      <w:r>
        <w:t xml:space="preserve">Uczeń lub jego rodzice (prawni opiekunowie) mogą  zgłosić zastrzeżenia do dyrektora Szkoły, jeżeli uznają, że roczna ocena klasyfikacyjna z zajęć edukacyjnych została ustalona niezgodnie z przepisami prawa dotyczącymi trybu ustalania tych  ocen. Zastrzeżenia  mogą  być  zgłoszone w terminie najpóźniej dwóch dni roboczych przed zakończeniem rocznych zajęć dydaktycznowychowawczych.  </w:t>
      </w:r>
    </w:p>
    <w:p w14:paraId="795492D7" w14:textId="77777777" w:rsidR="0048530E" w:rsidRDefault="00DB3512">
      <w:pPr>
        <w:numPr>
          <w:ilvl w:val="0"/>
          <w:numId w:val="94"/>
        </w:numPr>
        <w:spacing w:after="273"/>
        <w:ind w:hanging="240"/>
      </w:pPr>
      <w:r>
        <w:t xml:space="preserve">Dyrektor  szkoły  w  przypadku  stwierdzenia,  że  roczna  ocena  klasyfikacyjna  z  zajęć  edukacyjnych  została ustalona  niezgodnie  z  przepisami  prawa  dotyczącymi  trybu  ustalania  tej  oceny, powołuje komisję, która przeprowadza sprawdzian  wiadomości  i  umiejętności  ucznia,  w formie pisemnej i ustnej,  oraz ustala roczną ocenę klasyfikacyjną z danych zajęć edukacyjnych.   </w:t>
      </w:r>
    </w:p>
    <w:p w14:paraId="3C92399E" w14:textId="77777777" w:rsidR="0048530E" w:rsidRDefault="00DB3512">
      <w:pPr>
        <w:numPr>
          <w:ilvl w:val="0"/>
          <w:numId w:val="94"/>
        </w:numPr>
        <w:spacing w:after="233"/>
        <w:ind w:hanging="240"/>
      </w:pPr>
      <w:r>
        <w:t xml:space="preserve">Egzamin sprawdzający przeprowadza się z obowiązującymi procedurami.  </w:t>
      </w:r>
    </w:p>
    <w:p w14:paraId="50B93172" w14:textId="77E2E26D" w:rsidR="0048530E" w:rsidRDefault="00DB3512">
      <w:pPr>
        <w:spacing w:after="264" w:line="259" w:lineRule="auto"/>
        <w:ind w:left="1788" w:right="482" w:hanging="10"/>
        <w:jc w:val="center"/>
      </w:pPr>
      <w:r>
        <w:t>§</w:t>
      </w:r>
      <w:r w:rsidR="004F5B0B">
        <w:t>50</w:t>
      </w:r>
      <w:r>
        <w:t xml:space="preserve">  </w:t>
      </w:r>
    </w:p>
    <w:p w14:paraId="6BAAD474" w14:textId="77777777" w:rsidR="0048530E" w:rsidRDefault="00DB3512">
      <w:pPr>
        <w:spacing w:after="180"/>
        <w:ind w:left="1301" w:firstLine="0"/>
      </w:pPr>
      <w:r>
        <w:t xml:space="preserve">Egzamin poprawkowy.  </w:t>
      </w:r>
    </w:p>
    <w:p w14:paraId="13A55184" w14:textId="77777777" w:rsidR="0048530E" w:rsidRDefault="00DB3512">
      <w:pPr>
        <w:ind w:left="1311" w:hanging="10"/>
      </w:pPr>
      <w:r>
        <w:lastRenderedPageBreak/>
        <w:t xml:space="preserve">1.Każdy uczeń, który w wyniku rocznej klasyfikacji uzyskał ocenę niedostateczną z jednych lub    dwóch obowiązkowych zajęć edukacyjnych, może zdawać egzamin poprawkowy.   </w:t>
      </w:r>
    </w:p>
    <w:p w14:paraId="4834F3AB" w14:textId="77777777" w:rsidR="0048530E" w:rsidRDefault="00DB3512">
      <w:pPr>
        <w:ind w:left="1301" w:firstLine="0"/>
      </w:pPr>
      <w:r>
        <w:t xml:space="preserve">2.Egzamin poprawkowy przeprowadza się w ostatnim tygodniu ferii letnich.  </w:t>
      </w:r>
    </w:p>
    <w:p w14:paraId="3274C23C" w14:textId="77777777" w:rsidR="0048530E" w:rsidRDefault="00DB3512">
      <w:pPr>
        <w:ind w:left="1301" w:firstLine="0"/>
      </w:pPr>
      <w:r>
        <w:t xml:space="preserve">3.Egzamin przeprowadza się zgodnie z obowiązującymi procedurami.  </w:t>
      </w:r>
    </w:p>
    <w:p w14:paraId="444C4CD7" w14:textId="77777777" w:rsidR="0048530E" w:rsidRDefault="00DB3512">
      <w:pPr>
        <w:spacing w:after="23" w:line="278" w:lineRule="auto"/>
        <w:ind w:left="1296" w:right="14" w:hanging="10"/>
        <w:jc w:val="left"/>
      </w:pPr>
      <w:r>
        <w:t xml:space="preserve">4.Uczeń, który z przyczyn usprawiedliwionych nie przystąpił do egzaminu poprawkowego w wyznaczonym terminie, może przystąpić do niego w dodatkowym terminie, wyznaczonym przez dyrektora szkoły.  </w:t>
      </w:r>
    </w:p>
    <w:p w14:paraId="3E2CB42A" w14:textId="77777777" w:rsidR="0048530E" w:rsidRDefault="00DB3512">
      <w:pPr>
        <w:ind w:left="1301" w:firstLine="0"/>
      </w:pPr>
      <w:r>
        <w:t xml:space="preserve">5.Ocena ustalona w wyniku egzaminu poprawkowego jest oceną ostateczną.  </w:t>
      </w:r>
    </w:p>
    <w:p w14:paraId="540883DA" w14:textId="77777777" w:rsidR="0048530E" w:rsidRDefault="00DB3512">
      <w:pPr>
        <w:spacing w:after="42" w:line="259" w:lineRule="auto"/>
        <w:ind w:left="1301" w:firstLine="0"/>
        <w:jc w:val="left"/>
      </w:pPr>
      <w:r>
        <w:t xml:space="preserve">  </w:t>
      </w:r>
    </w:p>
    <w:p w14:paraId="65B71ECE" w14:textId="0E0A6D42" w:rsidR="0048530E" w:rsidRDefault="00DB3512">
      <w:pPr>
        <w:spacing w:after="40" w:line="259" w:lineRule="auto"/>
        <w:ind w:left="1788" w:right="487" w:hanging="10"/>
        <w:jc w:val="center"/>
      </w:pPr>
      <w:r>
        <w:t>§5</w:t>
      </w:r>
      <w:r w:rsidR="004F5B0B">
        <w:t>1</w:t>
      </w:r>
      <w:r>
        <w:t xml:space="preserve">  </w:t>
      </w:r>
    </w:p>
    <w:p w14:paraId="3D25B228" w14:textId="77777777" w:rsidR="0048530E" w:rsidRDefault="00DB3512">
      <w:pPr>
        <w:ind w:left="1301" w:firstLine="0"/>
      </w:pPr>
      <w:r>
        <w:t xml:space="preserve">Egzamin ósmoklasisty  </w:t>
      </w:r>
    </w:p>
    <w:p w14:paraId="6A3082E4" w14:textId="77777777" w:rsidR="0048530E" w:rsidRDefault="00DB3512">
      <w:pPr>
        <w:numPr>
          <w:ilvl w:val="0"/>
          <w:numId w:val="95"/>
        </w:numPr>
        <w:ind w:hanging="240"/>
      </w:pPr>
      <w:r>
        <w:t xml:space="preserve">Egzamin przeprowadza się w klasie ósmej szkoły podstawowej jako obowiązkowy egzamin zewnętrzny.   </w:t>
      </w:r>
    </w:p>
    <w:p w14:paraId="621A6747" w14:textId="77777777" w:rsidR="0048530E" w:rsidRDefault="00DB3512">
      <w:pPr>
        <w:numPr>
          <w:ilvl w:val="0"/>
          <w:numId w:val="95"/>
        </w:numPr>
        <w:ind w:hanging="240"/>
      </w:pPr>
      <w:r>
        <w:t xml:space="preserve">Przystąpienie do niego jest warunkiem ukończenia szkoły podstawowej.  </w:t>
      </w:r>
    </w:p>
    <w:p w14:paraId="29F8F1B3" w14:textId="77777777" w:rsidR="0048530E" w:rsidRDefault="00DB3512">
      <w:pPr>
        <w:numPr>
          <w:ilvl w:val="0"/>
          <w:numId w:val="95"/>
        </w:numPr>
        <w:ind w:hanging="240"/>
      </w:pPr>
      <w:r>
        <w:t xml:space="preserve">Egzamin przygotowany jest przez CKE i odbywa się procedurami ustalonymi przez CKE.  </w:t>
      </w:r>
    </w:p>
    <w:p w14:paraId="4E5D30E0" w14:textId="77777777" w:rsidR="0048530E" w:rsidRDefault="00DB3512">
      <w:pPr>
        <w:spacing w:after="39" w:line="259" w:lineRule="auto"/>
        <w:ind w:left="1301" w:firstLine="0"/>
        <w:jc w:val="left"/>
      </w:pPr>
      <w:r>
        <w:t xml:space="preserve">  </w:t>
      </w:r>
    </w:p>
    <w:p w14:paraId="6828DAD6" w14:textId="5B37235A" w:rsidR="0048530E" w:rsidRDefault="00DB3512">
      <w:pPr>
        <w:spacing w:after="2" w:line="259" w:lineRule="auto"/>
        <w:ind w:left="1788" w:right="487" w:hanging="10"/>
        <w:jc w:val="center"/>
      </w:pPr>
      <w:r>
        <w:t>§5</w:t>
      </w:r>
      <w:r w:rsidR="004F5B0B">
        <w:t>2</w:t>
      </w:r>
      <w:r>
        <w:t xml:space="preserve">  </w:t>
      </w:r>
    </w:p>
    <w:p w14:paraId="02603F4E" w14:textId="77777777" w:rsidR="0048530E" w:rsidRDefault="00DB3512">
      <w:pPr>
        <w:spacing w:after="234"/>
        <w:ind w:left="1426" w:right="132" w:hanging="10"/>
      </w:pPr>
      <w:r>
        <w:t xml:space="preserve">1.Diagnozowanie postępów i osiągnięć uczniów należy prowadzić systematycznie, rozkładając je równomiernie na cały okres nauki w danej klasie i etapie nauczania, w różnych formach oraz warunkach zapewniających obiektywność oceny.  </w:t>
      </w:r>
    </w:p>
    <w:p w14:paraId="4169349B" w14:textId="4CBD70C2" w:rsidR="0048530E" w:rsidRDefault="00DB3512">
      <w:pPr>
        <w:spacing w:after="40" w:line="259" w:lineRule="auto"/>
        <w:ind w:left="1788" w:right="487" w:hanging="10"/>
        <w:jc w:val="center"/>
      </w:pPr>
      <w:r>
        <w:t>§5</w:t>
      </w:r>
      <w:r w:rsidR="004F5B0B">
        <w:t>3</w:t>
      </w:r>
      <w:r>
        <w:t xml:space="preserve">  </w:t>
      </w:r>
    </w:p>
    <w:p w14:paraId="7C13EAA9" w14:textId="77777777" w:rsidR="0048530E" w:rsidRDefault="00DB3512">
      <w:pPr>
        <w:numPr>
          <w:ilvl w:val="1"/>
          <w:numId w:val="95"/>
        </w:numPr>
        <w:ind w:hanging="360"/>
      </w:pPr>
      <w:r>
        <w:t xml:space="preserve">Rodzice i nauczyciele współdziałają ze sobą w procesie wychowania i kształcenia uczniów.  </w:t>
      </w:r>
    </w:p>
    <w:p w14:paraId="231E49C3" w14:textId="77777777" w:rsidR="0048530E" w:rsidRDefault="00DB3512">
      <w:pPr>
        <w:numPr>
          <w:ilvl w:val="1"/>
          <w:numId w:val="95"/>
        </w:numPr>
        <w:ind w:hanging="360"/>
      </w:pPr>
      <w:r>
        <w:t xml:space="preserve">Szkoła organizuje stałe spotkania nauczycieli z rodzicami, w celu wymiany informacji oraz dyskusji na tematy wychowawcze.   </w:t>
      </w:r>
    </w:p>
    <w:p w14:paraId="5C0074C3" w14:textId="77777777" w:rsidR="0048530E" w:rsidRDefault="00DB3512">
      <w:pPr>
        <w:numPr>
          <w:ilvl w:val="1"/>
          <w:numId w:val="95"/>
        </w:numPr>
        <w:ind w:hanging="360"/>
      </w:pPr>
      <w:r>
        <w:t xml:space="preserve">Rodzice zobowiązani są do rzetelnego usprawiedliwiania nieobecności ucznia poprzez dziennik elektroniczny nie później niż 7 dni  od powrotu ucznia do szkoły.  </w:t>
      </w:r>
    </w:p>
    <w:p w14:paraId="188C3C27" w14:textId="77777777" w:rsidR="0048530E" w:rsidRDefault="00DB3512">
      <w:pPr>
        <w:numPr>
          <w:ilvl w:val="1"/>
          <w:numId w:val="95"/>
        </w:numPr>
        <w:spacing w:after="79"/>
        <w:ind w:hanging="360"/>
      </w:pPr>
      <w:r>
        <w:t xml:space="preserve">Rodzice przestrzegają standardów ochrony małoletnich.  </w:t>
      </w:r>
    </w:p>
    <w:p w14:paraId="56EC5971" w14:textId="77777777" w:rsidR="0048530E" w:rsidRDefault="00DB3512">
      <w:pPr>
        <w:numPr>
          <w:ilvl w:val="1"/>
          <w:numId w:val="95"/>
        </w:numPr>
        <w:ind w:hanging="360"/>
      </w:pPr>
      <w:r>
        <w:t xml:space="preserve">Rodzice i nauczyciele mają prawo ustalić w danym oddziale dodatkowo inne formy i zasady wzajemnych kontaktów w celu wymiany informacji o uczniu.  </w:t>
      </w:r>
    </w:p>
    <w:p w14:paraId="44302382" w14:textId="77777777" w:rsidR="0048530E" w:rsidRDefault="00DB3512">
      <w:pPr>
        <w:numPr>
          <w:ilvl w:val="1"/>
          <w:numId w:val="95"/>
        </w:numPr>
        <w:ind w:hanging="360"/>
      </w:pPr>
      <w:r>
        <w:t xml:space="preserve">Rodzice, współdziałając ze szkołą, mają prawo do:  </w:t>
      </w:r>
    </w:p>
    <w:p w14:paraId="05CF1BCE" w14:textId="77777777" w:rsidR="0048530E" w:rsidRDefault="00DB3512">
      <w:pPr>
        <w:numPr>
          <w:ilvl w:val="2"/>
          <w:numId w:val="95"/>
        </w:numPr>
        <w:spacing w:after="40" w:line="259" w:lineRule="auto"/>
        <w:ind w:right="131" w:hanging="360"/>
      </w:pPr>
      <w:r>
        <w:t xml:space="preserve">informacji o zadaniach i zamierzeniach dydaktyczno-wychowawczych szkoły;  </w:t>
      </w:r>
    </w:p>
    <w:p w14:paraId="756A5EB0" w14:textId="77777777" w:rsidR="0048530E" w:rsidRDefault="00DB3512">
      <w:pPr>
        <w:numPr>
          <w:ilvl w:val="2"/>
          <w:numId w:val="95"/>
        </w:numPr>
        <w:ind w:right="131" w:hanging="360"/>
      </w:pPr>
      <w:r>
        <w:t xml:space="preserve">informacji o zasadach oceniania, klasyfikowania i promowania uczniów oraz przeprowadzania egzaminów, a także wglądu do odpowiednich przepisów na terenie szkoły;  </w:t>
      </w:r>
    </w:p>
    <w:p w14:paraId="0CBF7044" w14:textId="77777777" w:rsidR="0048530E" w:rsidRDefault="00DB3512">
      <w:pPr>
        <w:numPr>
          <w:ilvl w:val="2"/>
          <w:numId w:val="95"/>
        </w:numPr>
        <w:ind w:right="131" w:hanging="360"/>
      </w:pPr>
      <w:r>
        <w:t xml:space="preserve">systematycznego uzyskiwania rzetelnej informacji na temat ucznia w zakresie jego zachowania oraz postępów w nauce;  </w:t>
      </w:r>
    </w:p>
    <w:p w14:paraId="27428A97" w14:textId="77777777" w:rsidR="0048530E" w:rsidRDefault="00DB3512">
      <w:pPr>
        <w:numPr>
          <w:ilvl w:val="2"/>
          <w:numId w:val="95"/>
        </w:numPr>
        <w:ind w:right="131" w:hanging="360"/>
      </w:pPr>
      <w:r>
        <w:t xml:space="preserve">korzystania z informacji i porad w sprawach wychowania i możliwości dalszego kształcenia się ucznia;  </w:t>
      </w:r>
    </w:p>
    <w:p w14:paraId="3ECB8AF0" w14:textId="77777777" w:rsidR="0048530E" w:rsidRDefault="00DB3512">
      <w:pPr>
        <w:numPr>
          <w:ilvl w:val="2"/>
          <w:numId w:val="95"/>
        </w:numPr>
        <w:ind w:right="131" w:hanging="360"/>
      </w:pPr>
      <w:r>
        <w:lastRenderedPageBreak/>
        <w:t xml:space="preserve">wyrażenia i przekazywania nauczycielom, dyrektorowi, innym organom szkoły, organowi prowadzącemu i kuratorowi opinii na temat pracy szkoły w ustalonym trybie.  </w:t>
      </w:r>
    </w:p>
    <w:p w14:paraId="219DE8FD" w14:textId="77777777" w:rsidR="0048530E" w:rsidRDefault="00DB3512">
      <w:pPr>
        <w:numPr>
          <w:ilvl w:val="1"/>
          <w:numId w:val="95"/>
        </w:numPr>
        <w:spacing w:after="272"/>
        <w:ind w:hanging="360"/>
      </w:pPr>
      <w:r>
        <w:t xml:space="preserve">Szkoła udziela informacji o postępach w nauce i zachowaniu uczniów wyłącznie rodzicom/ opiekunom prawnym.  </w:t>
      </w:r>
    </w:p>
    <w:p w14:paraId="623279C8" w14:textId="77777777" w:rsidR="004F5B0B" w:rsidRDefault="00DB3512">
      <w:pPr>
        <w:pStyle w:val="Nagwek1"/>
        <w:spacing w:after="317"/>
        <w:ind w:left="2024" w:right="710"/>
      </w:pPr>
      <w:bookmarkStart w:id="9" w:name="_Toc66001"/>
      <w:r>
        <w:t xml:space="preserve">Rozdział 10  </w:t>
      </w:r>
    </w:p>
    <w:p w14:paraId="41FFF68B" w14:textId="1A9BB319" w:rsidR="0048530E" w:rsidRDefault="00DB3512">
      <w:pPr>
        <w:pStyle w:val="Nagwek1"/>
        <w:spacing w:after="317"/>
        <w:ind w:left="2024" w:right="710"/>
      </w:pPr>
      <w:r>
        <w:t xml:space="preserve">Prawa i obowiązki uczniów  </w:t>
      </w:r>
      <w:bookmarkEnd w:id="9"/>
    </w:p>
    <w:p w14:paraId="13A21B06" w14:textId="7AB8CED2" w:rsidR="0048530E" w:rsidRDefault="00DB3512">
      <w:pPr>
        <w:spacing w:after="40" w:line="259" w:lineRule="auto"/>
        <w:ind w:left="1788" w:right="482" w:hanging="10"/>
        <w:jc w:val="center"/>
      </w:pPr>
      <w:r>
        <w:t>§5</w:t>
      </w:r>
      <w:r w:rsidR="004F5B0B">
        <w:t>4</w:t>
      </w:r>
      <w:r>
        <w:t xml:space="preserve">  </w:t>
      </w:r>
    </w:p>
    <w:p w14:paraId="4CF37791" w14:textId="77777777" w:rsidR="0048530E" w:rsidRDefault="00DB3512">
      <w:pPr>
        <w:numPr>
          <w:ilvl w:val="0"/>
          <w:numId w:val="96"/>
        </w:numPr>
        <w:ind w:right="128" w:hanging="360"/>
      </w:pPr>
      <w:r>
        <w:t xml:space="preserve">Uczeń ma prawo w szczególności do:  </w:t>
      </w:r>
    </w:p>
    <w:p w14:paraId="333ECCF8" w14:textId="77777777" w:rsidR="0048530E" w:rsidRDefault="00DB3512">
      <w:pPr>
        <w:numPr>
          <w:ilvl w:val="1"/>
          <w:numId w:val="96"/>
        </w:numPr>
        <w:ind w:hanging="360"/>
      </w:pPr>
      <w:r>
        <w:t xml:space="preserve">właściwie zorganizowanego procesu uczenia się, w sposób optymalny i zgodny z zasadami higieny pracy umysłowej;  </w:t>
      </w:r>
    </w:p>
    <w:p w14:paraId="0B4A1107" w14:textId="77777777" w:rsidR="0048530E" w:rsidRDefault="00DB3512">
      <w:pPr>
        <w:numPr>
          <w:ilvl w:val="1"/>
          <w:numId w:val="96"/>
        </w:numPr>
        <w:ind w:hanging="360"/>
      </w:pPr>
      <w:r>
        <w:t xml:space="preserve">opieki wychowawczej i warunków pobytu w szkole zapewniających bezpieczeństwo, ochronę przed wszelkimi formami przemocy fizycznej bądź psychicznej oraz ochronę i poszanowanie jego godności;  </w:t>
      </w:r>
    </w:p>
    <w:p w14:paraId="337BDF3C" w14:textId="77777777" w:rsidR="0048530E" w:rsidRDefault="00DB3512">
      <w:pPr>
        <w:numPr>
          <w:ilvl w:val="1"/>
          <w:numId w:val="96"/>
        </w:numPr>
        <w:ind w:hanging="360"/>
      </w:pPr>
      <w:r>
        <w:t xml:space="preserve">korzystania z pomocy stypendialnej bądź doraźnej zgodnie z odrębnymi przepisami; </w:t>
      </w:r>
      <w:r>
        <w:rPr>
          <w:sz w:val="22"/>
        </w:rPr>
        <w:t>4)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życzliwego, podmiotowego traktowania w procesie dydaktycznowychowawczym.  </w:t>
      </w:r>
    </w:p>
    <w:p w14:paraId="322FC249" w14:textId="77777777" w:rsidR="0048530E" w:rsidRDefault="00DB3512">
      <w:pPr>
        <w:numPr>
          <w:ilvl w:val="0"/>
          <w:numId w:val="96"/>
        </w:numPr>
        <w:ind w:right="128" w:hanging="360"/>
      </w:pPr>
      <w:r>
        <w:t xml:space="preserve">Realizacja praw, o których mowa w ust. 1, polega przede wszystkim na zindywidualizowanej pracy z uczniem na zajęciach edukacyjnych odpowiednich do potrzeb rozwojowych i edukacyjnych oraz możliwości psychofizycznych ucznia.  </w:t>
      </w:r>
    </w:p>
    <w:p w14:paraId="6D3D3AEA" w14:textId="77777777" w:rsidR="0048530E" w:rsidRDefault="00DB3512">
      <w:pPr>
        <w:numPr>
          <w:ilvl w:val="0"/>
          <w:numId w:val="96"/>
        </w:numPr>
        <w:ind w:right="128" w:hanging="360"/>
      </w:pPr>
      <w:r>
        <w:t xml:space="preserve">W przypadku naruszenia praw ucznia, uczeń lub jego rodzice (prawni opiekunowie) mogą złożyć pisemną skargę do dyrektora szkoły w terminie 7 dni od stwierdzenia ich naruszenia.  </w:t>
      </w:r>
    </w:p>
    <w:p w14:paraId="610A1F63" w14:textId="77777777" w:rsidR="0048530E" w:rsidRDefault="00DB3512">
      <w:pPr>
        <w:spacing w:after="39" w:line="259" w:lineRule="auto"/>
        <w:ind w:left="1301" w:firstLine="0"/>
        <w:jc w:val="left"/>
      </w:pPr>
      <w:r>
        <w:t xml:space="preserve">  </w:t>
      </w:r>
    </w:p>
    <w:p w14:paraId="5C6306E2" w14:textId="0FB49BA1" w:rsidR="0048530E" w:rsidRDefault="00DB3512">
      <w:pPr>
        <w:spacing w:after="40" w:line="259" w:lineRule="auto"/>
        <w:ind w:left="1788" w:right="478" w:hanging="10"/>
        <w:jc w:val="center"/>
      </w:pPr>
      <w:r>
        <w:t>§5</w:t>
      </w:r>
      <w:r w:rsidR="004F5B0B">
        <w:t>5</w:t>
      </w:r>
      <w:r>
        <w:t xml:space="preserve">  </w:t>
      </w:r>
    </w:p>
    <w:p w14:paraId="5E0BF7D9" w14:textId="77777777" w:rsidR="0048530E" w:rsidRDefault="00DB3512">
      <w:pPr>
        <w:spacing w:after="49" w:line="259" w:lineRule="auto"/>
        <w:ind w:left="1272" w:firstLine="0"/>
      </w:pPr>
      <w:r>
        <w:rPr>
          <w:sz w:val="22"/>
        </w:rPr>
        <w:t xml:space="preserve">1.Uczeń jest zobowiązany do: </w:t>
      </w:r>
      <w:r>
        <w:t xml:space="preserve"> </w:t>
      </w:r>
    </w:p>
    <w:p w14:paraId="0C302151" w14:textId="77777777" w:rsidR="0048530E" w:rsidRDefault="00DB3512">
      <w:pPr>
        <w:numPr>
          <w:ilvl w:val="1"/>
          <w:numId w:val="96"/>
        </w:numPr>
        <w:ind w:hanging="360"/>
      </w:pPr>
      <w:r>
        <w:t xml:space="preserve">wykorzystania w pełni czasu przeznaczonego na naukę oraz rzetelnej pracy nad poszerzeniem swej wiedzy i umiejętności;  </w:t>
      </w:r>
    </w:p>
    <w:p w14:paraId="2D7ADFF7" w14:textId="77777777" w:rsidR="0048530E" w:rsidRDefault="00DB3512">
      <w:pPr>
        <w:numPr>
          <w:ilvl w:val="1"/>
          <w:numId w:val="96"/>
        </w:numPr>
        <w:ind w:hanging="360"/>
      </w:pPr>
      <w:r>
        <w:t xml:space="preserve">uczestniczenia w zajęciach wynikających z planu zajęć i przybywania na nie punktualnie;  </w:t>
      </w:r>
    </w:p>
    <w:p w14:paraId="5DEEE1C4" w14:textId="77777777" w:rsidR="0048530E" w:rsidRDefault="00DB3512">
      <w:pPr>
        <w:numPr>
          <w:ilvl w:val="1"/>
          <w:numId w:val="96"/>
        </w:numPr>
        <w:ind w:hanging="360"/>
      </w:pPr>
      <w:r>
        <w:t xml:space="preserve">właściwego zachowania się w trakcie zajęć edukacyjnych, a zwłaszcza należytej koncentracji i uwagi: nierozmawiania z innymi uczniami, zabierania głosu tylko po upoważnieniu go do tego przez nauczyciela;  </w:t>
      </w:r>
    </w:p>
    <w:p w14:paraId="305810A5" w14:textId="77777777" w:rsidR="0048530E" w:rsidRDefault="00DB3512">
      <w:pPr>
        <w:numPr>
          <w:ilvl w:val="1"/>
          <w:numId w:val="96"/>
        </w:numPr>
        <w:ind w:hanging="360"/>
      </w:pPr>
      <w:r>
        <w:t xml:space="preserve">systematycznego przygotowywania się do zajęć szkolnych;  </w:t>
      </w:r>
    </w:p>
    <w:p w14:paraId="3D8347C2" w14:textId="77777777" w:rsidR="0048530E" w:rsidRDefault="00DB3512">
      <w:pPr>
        <w:numPr>
          <w:ilvl w:val="1"/>
          <w:numId w:val="96"/>
        </w:numPr>
        <w:ind w:hanging="360"/>
      </w:pPr>
      <w:r>
        <w:t xml:space="preserve">poszanowania godności osobistej innych członków społeczności szkolnej;  </w:t>
      </w:r>
    </w:p>
    <w:p w14:paraId="7064B1B1" w14:textId="77777777" w:rsidR="0048530E" w:rsidRDefault="00DB3512">
      <w:pPr>
        <w:numPr>
          <w:ilvl w:val="1"/>
          <w:numId w:val="96"/>
        </w:numPr>
        <w:ind w:hanging="360"/>
      </w:pPr>
      <w:r>
        <w:t xml:space="preserve">przestrzegania zasad bezpieczeństwa; </w:t>
      </w:r>
      <w:r>
        <w:rPr>
          <w:sz w:val="22"/>
        </w:rPr>
        <w:t>7)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wykonywania poleceń pracowników szkoły;  </w:t>
      </w:r>
    </w:p>
    <w:p w14:paraId="6201D9CC" w14:textId="77777777" w:rsidR="0048530E" w:rsidRDefault="00DB3512">
      <w:pPr>
        <w:numPr>
          <w:ilvl w:val="1"/>
          <w:numId w:val="97"/>
        </w:numPr>
        <w:spacing w:after="79"/>
        <w:ind w:hanging="360"/>
      </w:pPr>
      <w:r>
        <w:t xml:space="preserve">szczególnej dbałości o dobre imię i honor szkoły;  </w:t>
      </w:r>
    </w:p>
    <w:p w14:paraId="7C0D42BE" w14:textId="77777777" w:rsidR="0048530E" w:rsidRDefault="00DB3512">
      <w:pPr>
        <w:numPr>
          <w:ilvl w:val="1"/>
          <w:numId w:val="97"/>
        </w:numPr>
        <w:ind w:hanging="360"/>
      </w:pPr>
      <w:r>
        <w:t xml:space="preserve">przestrzegania bezwzględnego zakazu korzystania z telefonów komórkowych oraz innych urządzeń elektronicznych podczas obowiązkowych zajęć lekcyjnych oraz zajęć pozalekcyjnych. Urządzenia te muszą być wyłączone lub wyciszone i </w:t>
      </w:r>
      <w:r>
        <w:lastRenderedPageBreak/>
        <w:t xml:space="preserve">schowane.  Zakaz nie dotyczy zajęć z wykorzystaniem urządzeń elektronicznych zapowiedzianych wcześniej przez nauczyciela, pedagoga, psychologa.  </w:t>
      </w:r>
    </w:p>
    <w:p w14:paraId="23C678D9" w14:textId="77777777" w:rsidR="0048530E" w:rsidRDefault="00DB3512">
      <w:pPr>
        <w:numPr>
          <w:ilvl w:val="1"/>
          <w:numId w:val="97"/>
        </w:numPr>
        <w:spacing w:after="235"/>
        <w:ind w:hanging="360"/>
      </w:pPr>
      <w:r>
        <w:t xml:space="preserve">przestrzegania zakazu korzystania z telefonów komórkowych oraz urządzeń elektronicznych w czasie przerw śródlekcyjnych.  </w:t>
      </w:r>
    </w:p>
    <w:p w14:paraId="1016E032" w14:textId="4054C191" w:rsidR="0048530E" w:rsidRDefault="00DB3512">
      <w:pPr>
        <w:spacing w:after="40" w:line="259" w:lineRule="auto"/>
        <w:ind w:left="1788" w:right="487" w:hanging="10"/>
        <w:jc w:val="center"/>
      </w:pPr>
      <w:r>
        <w:t>§5</w:t>
      </w:r>
      <w:r w:rsidR="004F5B0B">
        <w:t>6</w:t>
      </w:r>
      <w:r>
        <w:t xml:space="preserve">  </w:t>
      </w:r>
    </w:p>
    <w:p w14:paraId="58A39CF4" w14:textId="77777777" w:rsidR="0048530E" w:rsidRDefault="00DB3512">
      <w:pPr>
        <w:numPr>
          <w:ilvl w:val="0"/>
          <w:numId w:val="98"/>
        </w:numPr>
        <w:ind w:hanging="360"/>
      </w:pPr>
      <w:r>
        <w:t xml:space="preserve">Ucznia można nagrodzić za:  </w:t>
      </w:r>
    </w:p>
    <w:p w14:paraId="17C91EB9" w14:textId="77777777" w:rsidR="0048530E" w:rsidRDefault="00DB3512">
      <w:pPr>
        <w:numPr>
          <w:ilvl w:val="1"/>
          <w:numId w:val="98"/>
        </w:numPr>
        <w:ind w:hanging="360"/>
      </w:pPr>
      <w:r>
        <w:t xml:space="preserve">wybitne osiągnięcia w nauce;  </w:t>
      </w:r>
    </w:p>
    <w:p w14:paraId="19AC7022" w14:textId="77777777" w:rsidR="0048530E" w:rsidRDefault="00DB3512">
      <w:pPr>
        <w:numPr>
          <w:ilvl w:val="1"/>
          <w:numId w:val="98"/>
        </w:numPr>
        <w:ind w:hanging="360"/>
      </w:pPr>
      <w:r>
        <w:t xml:space="preserve">wzorową postawę uczniowską;  </w:t>
      </w:r>
    </w:p>
    <w:p w14:paraId="0756826D" w14:textId="77777777" w:rsidR="0048530E" w:rsidRDefault="00DB3512">
      <w:pPr>
        <w:numPr>
          <w:ilvl w:val="0"/>
          <w:numId w:val="98"/>
        </w:numPr>
        <w:ind w:hanging="360"/>
      </w:pPr>
      <w:r>
        <w:t xml:space="preserve">Nagrodami, o których mowa w ust. 1, mogą być:  </w:t>
      </w:r>
    </w:p>
    <w:p w14:paraId="1CD63A4F" w14:textId="77777777" w:rsidR="0048530E" w:rsidRDefault="00DB3512">
      <w:pPr>
        <w:numPr>
          <w:ilvl w:val="1"/>
          <w:numId w:val="98"/>
        </w:numPr>
        <w:ind w:hanging="360"/>
      </w:pPr>
      <w:r>
        <w:t xml:space="preserve">pochwała wychowawcy wobec całej klasy;  </w:t>
      </w:r>
    </w:p>
    <w:p w14:paraId="6187B0B4" w14:textId="77777777" w:rsidR="0048530E" w:rsidRDefault="00DB3512">
      <w:pPr>
        <w:numPr>
          <w:ilvl w:val="1"/>
          <w:numId w:val="98"/>
        </w:numPr>
        <w:ind w:hanging="360"/>
      </w:pPr>
      <w:r>
        <w:t xml:space="preserve">pochwała wychowawcy lub dyrektora wobec uczniów szkoły; </w:t>
      </w:r>
      <w:r>
        <w:rPr>
          <w:sz w:val="22"/>
        </w:rPr>
        <w:t>3)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dyplom lub nagroda rzeczowa; </w:t>
      </w:r>
      <w:r>
        <w:rPr>
          <w:sz w:val="22"/>
        </w:rPr>
        <w:t>4)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list gratulacyjny dla rodziców.  </w:t>
      </w:r>
    </w:p>
    <w:p w14:paraId="2D92D896" w14:textId="77777777" w:rsidR="0048530E" w:rsidRDefault="00DB3512">
      <w:pPr>
        <w:numPr>
          <w:ilvl w:val="0"/>
          <w:numId w:val="98"/>
        </w:numPr>
        <w:ind w:hanging="360"/>
      </w:pPr>
      <w:r>
        <w:t xml:space="preserve">Uczeń, na wniosek organów szkoły, może również otrzymywać inne nagrody niż wymienione w statucie. Organ wnioskujący o nagrodę ustanawia tę nagrodę i określa regulamin jej przyznawania.  </w:t>
      </w:r>
    </w:p>
    <w:p w14:paraId="758BBB3F" w14:textId="77777777" w:rsidR="0048530E" w:rsidRDefault="00DB3512">
      <w:pPr>
        <w:numPr>
          <w:ilvl w:val="0"/>
          <w:numId w:val="98"/>
        </w:numPr>
        <w:ind w:hanging="360"/>
      </w:pPr>
      <w:r>
        <w:t xml:space="preserve">Nagrody i wyróżnienia przyznaje dyrektor na umotywowany wniosek poszczególnych wychowawców i nauczycieli, przewodniczącego samorządu uczniowskiego, przewodniczącego rady rodziców lub z własnej inicjatywy.  </w:t>
      </w:r>
    </w:p>
    <w:p w14:paraId="0C9B480A" w14:textId="77777777" w:rsidR="0048530E" w:rsidRDefault="00DB3512">
      <w:pPr>
        <w:numPr>
          <w:ilvl w:val="0"/>
          <w:numId w:val="98"/>
        </w:numPr>
        <w:spacing w:after="233"/>
        <w:ind w:hanging="360"/>
      </w:pPr>
      <w:r>
        <w:t xml:space="preserve">Uczeń lub jego rodzice (prawni opiekunowie) mogą wnieść pisemne zastrzeżenia do przyznanej nagrody w ciągu 7 dni od jej otrzymania do dyrektora szkoły.  </w:t>
      </w:r>
    </w:p>
    <w:p w14:paraId="3C276DB1" w14:textId="29C8681F" w:rsidR="0048530E" w:rsidRDefault="00DB3512">
      <w:pPr>
        <w:spacing w:after="40" w:line="259" w:lineRule="auto"/>
        <w:ind w:left="1788" w:right="487" w:hanging="10"/>
        <w:jc w:val="center"/>
      </w:pPr>
      <w:r>
        <w:t>§5</w:t>
      </w:r>
      <w:r w:rsidR="004F5B0B">
        <w:t>7</w:t>
      </w:r>
      <w:r>
        <w:t xml:space="preserve">  </w:t>
      </w:r>
    </w:p>
    <w:p w14:paraId="4FA7F2C5" w14:textId="77777777" w:rsidR="0048530E" w:rsidRDefault="00DB3512">
      <w:pPr>
        <w:numPr>
          <w:ilvl w:val="0"/>
          <w:numId w:val="99"/>
        </w:numPr>
        <w:ind w:hanging="360"/>
      </w:pPr>
      <w:r>
        <w:t xml:space="preserve">Za uchybianie obowiązkom uczeń może zostać ukarany poprzez:  </w:t>
      </w:r>
    </w:p>
    <w:p w14:paraId="791956BD" w14:textId="77777777" w:rsidR="0048530E" w:rsidRDefault="00DB3512">
      <w:pPr>
        <w:numPr>
          <w:ilvl w:val="1"/>
          <w:numId w:val="99"/>
        </w:numPr>
        <w:ind w:hanging="360"/>
      </w:pPr>
      <w:r>
        <w:t xml:space="preserve">upomnienie udzielane uczniowi ustnie albo pisemnie przez wychowawcę;  </w:t>
      </w:r>
    </w:p>
    <w:p w14:paraId="5C21956F" w14:textId="77777777" w:rsidR="0048530E" w:rsidRDefault="00DB3512">
      <w:pPr>
        <w:numPr>
          <w:ilvl w:val="1"/>
          <w:numId w:val="99"/>
        </w:numPr>
        <w:ind w:hanging="360"/>
      </w:pPr>
      <w:r>
        <w:t xml:space="preserve">upomnienie lub nagana dyrektora szkoły;  </w:t>
      </w:r>
    </w:p>
    <w:p w14:paraId="0F6E9812" w14:textId="77777777" w:rsidR="0048530E" w:rsidRDefault="00DB3512">
      <w:pPr>
        <w:numPr>
          <w:ilvl w:val="1"/>
          <w:numId w:val="99"/>
        </w:numPr>
        <w:ind w:hanging="360"/>
      </w:pPr>
      <w:r>
        <w:t xml:space="preserve">przeniesienie przez dyrektora do równoległego oddziału (o ile jest to możliwe w danym roku szkolnym);  </w:t>
      </w:r>
    </w:p>
    <w:p w14:paraId="20CCAEBA" w14:textId="77777777" w:rsidR="0048530E" w:rsidRDefault="00DB3512">
      <w:pPr>
        <w:numPr>
          <w:ilvl w:val="1"/>
          <w:numId w:val="99"/>
        </w:numPr>
        <w:ind w:hanging="360"/>
      </w:pPr>
      <w:r>
        <w:t xml:space="preserve">zawieszenie prawa do reprezentowania szkoły na zewnątrz przez dyrektora szkoły.  </w:t>
      </w:r>
    </w:p>
    <w:p w14:paraId="6757D449" w14:textId="77777777" w:rsidR="0048530E" w:rsidRDefault="00DB3512">
      <w:pPr>
        <w:numPr>
          <w:ilvl w:val="0"/>
          <w:numId w:val="99"/>
        </w:numPr>
        <w:ind w:hanging="360"/>
      </w:pPr>
      <w:r>
        <w:t xml:space="preserve">Szkoła ma obowiązek powiadomienia rodziców ucznia o zastosowanej wobec niego karze z podaniem przyczyn zastosowania takiego środka wychowawczego.  </w:t>
      </w:r>
    </w:p>
    <w:p w14:paraId="2F77CFA2" w14:textId="77777777" w:rsidR="0048530E" w:rsidRDefault="00DB3512">
      <w:pPr>
        <w:numPr>
          <w:ilvl w:val="0"/>
          <w:numId w:val="99"/>
        </w:numPr>
        <w:ind w:hanging="360"/>
      </w:pPr>
      <w:r>
        <w:t xml:space="preserve">Od kary nałożonej przez wychowawcę przysługuje odwołanie do dyrektora szkoły. Odwołanie może wnieść rodzic (opiekun prawny) w ciągu 7 dni od uzyskania informacji o karze.  </w:t>
      </w:r>
    </w:p>
    <w:p w14:paraId="22654EE6" w14:textId="77777777" w:rsidR="0048530E" w:rsidRDefault="00DB3512">
      <w:pPr>
        <w:spacing w:after="39" w:line="259" w:lineRule="auto"/>
        <w:ind w:left="1301" w:firstLine="0"/>
        <w:jc w:val="left"/>
      </w:pPr>
      <w:r>
        <w:t xml:space="preserve">  </w:t>
      </w:r>
    </w:p>
    <w:p w14:paraId="23908740" w14:textId="6350AEA9" w:rsidR="0048530E" w:rsidRDefault="00DB3512">
      <w:pPr>
        <w:spacing w:after="5" w:line="259" w:lineRule="auto"/>
        <w:ind w:left="1788" w:right="487" w:hanging="10"/>
        <w:jc w:val="center"/>
      </w:pPr>
      <w:r>
        <w:t>§5</w:t>
      </w:r>
      <w:r w:rsidR="004F5B0B">
        <w:t>8</w:t>
      </w:r>
      <w:r>
        <w:t xml:space="preserve">  </w:t>
      </w:r>
    </w:p>
    <w:p w14:paraId="7AA176D7" w14:textId="77777777" w:rsidR="0048530E" w:rsidRDefault="00DB3512">
      <w:pPr>
        <w:ind w:left="1426" w:right="132" w:hanging="10"/>
      </w:pPr>
      <w:r>
        <w:t xml:space="preserve">1.Dyrektor w imieniu rady pedagogicznej może wystąpić do Kuratora Oświaty z wnioskiem o przeniesienie ucznia do innej szkoły w przypadkach rażącego naruszenia przez ucznia zasad współżycia społecznego, a w szczególności:  </w:t>
      </w:r>
    </w:p>
    <w:p w14:paraId="1F591915" w14:textId="77777777" w:rsidR="0048530E" w:rsidRDefault="00DB3512">
      <w:pPr>
        <w:numPr>
          <w:ilvl w:val="1"/>
          <w:numId w:val="99"/>
        </w:numPr>
        <w:ind w:hanging="360"/>
      </w:pPr>
      <w:r>
        <w:t xml:space="preserve">dokonania kradzieży, rozboju, pobicia lub zranienia człowieka;  </w:t>
      </w:r>
    </w:p>
    <w:p w14:paraId="38240196" w14:textId="77777777" w:rsidR="0048530E" w:rsidRDefault="00DB3512">
      <w:pPr>
        <w:numPr>
          <w:ilvl w:val="1"/>
          <w:numId w:val="99"/>
        </w:numPr>
        <w:ind w:hanging="360"/>
      </w:pPr>
      <w:r>
        <w:t xml:space="preserve">podejmowania działań i prezentowania zachowań mogących mieć demoralizujący wpływ na innych uczniów jak posiadanie, sprzedaż, rozprowadzanie lub zażywanie </w:t>
      </w:r>
      <w:r>
        <w:lastRenderedPageBreak/>
        <w:t xml:space="preserve">narkotyków, posiadanie lub spożycie alkoholu na terenie szkoły lub w czasie zajęć pozalekcyjnych i pozaszkolnych;  </w:t>
      </w:r>
    </w:p>
    <w:p w14:paraId="585DB1DB" w14:textId="77777777" w:rsidR="0048530E" w:rsidRDefault="00DB3512">
      <w:pPr>
        <w:numPr>
          <w:ilvl w:val="1"/>
          <w:numId w:val="99"/>
        </w:numPr>
        <w:ind w:hanging="360"/>
      </w:pPr>
      <w:r>
        <w:t xml:space="preserve">przebywanie na zajęciach szkolnych w stanie nietrzeźwym lub pod wpływem środków odurzających;  </w:t>
      </w:r>
    </w:p>
    <w:p w14:paraId="1D7CFAA6" w14:textId="77777777" w:rsidR="0048530E" w:rsidRDefault="00DB3512">
      <w:pPr>
        <w:numPr>
          <w:ilvl w:val="1"/>
          <w:numId w:val="99"/>
        </w:numPr>
        <w:ind w:hanging="360"/>
      </w:pPr>
      <w:r>
        <w:t xml:space="preserve">dopuszczania się przez ucznia aktów wandalizmu;  </w:t>
      </w:r>
    </w:p>
    <w:p w14:paraId="5EA86ED8" w14:textId="77777777" w:rsidR="0048530E" w:rsidRDefault="00DB3512">
      <w:pPr>
        <w:numPr>
          <w:ilvl w:val="1"/>
          <w:numId w:val="99"/>
        </w:numPr>
        <w:ind w:hanging="360"/>
      </w:pPr>
      <w:r>
        <w:t xml:space="preserve">postępowania uwłaczającego godności własnej ucznia lub innych członków społeczności szkolnej lub też godzącego w dobre imię szkoły;  </w:t>
      </w:r>
    </w:p>
    <w:p w14:paraId="7EB14BAD" w14:textId="77777777" w:rsidR="0048530E" w:rsidRDefault="00DB3512">
      <w:pPr>
        <w:numPr>
          <w:ilvl w:val="1"/>
          <w:numId w:val="99"/>
        </w:numPr>
        <w:ind w:hanging="360"/>
      </w:pPr>
      <w:r>
        <w:t xml:space="preserve">za nielegalne wykorzystanie nagrania fragmentu lub całości przebiegu lekcji lub innych zajęć szkolnych w Internecie i innych środkach masowego przekazu.  </w:t>
      </w:r>
    </w:p>
    <w:p w14:paraId="72B12BAC" w14:textId="77777777" w:rsidR="0048530E" w:rsidRDefault="00DB3512">
      <w:pPr>
        <w:spacing w:after="39" w:line="259" w:lineRule="auto"/>
        <w:ind w:left="1301" w:firstLine="0"/>
        <w:jc w:val="left"/>
      </w:pPr>
      <w:r>
        <w:t xml:space="preserve">  </w:t>
      </w:r>
    </w:p>
    <w:p w14:paraId="11E56132" w14:textId="01C98B72" w:rsidR="0048530E" w:rsidRDefault="00DB3512">
      <w:pPr>
        <w:spacing w:after="40" w:line="259" w:lineRule="auto"/>
        <w:ind w:left="1788" w:right="487" w:hanging="10"/>
        <w:jc w:val="center"/>
      </w:pPr>
      <w:r>
        <w:t>§5</w:t>
      </w:r>
      <w:r w:rsidR="004F5B0B">
        <w:t>9</w:t>
      </w:r>
      <w:r>
        <w:t xml:space="preserve">  </w:t>
      </w:r>
    </w:p>
    <w:p w14:paraId="27CE6A72" w14:textId="77777777" w:rsidR="0048530E" w:rsidRDefault="00DB3512">
      <w:pPr>
        <w:numPr>
          <w:ilvl w:val="0"/>
          <w:numId w:val="100"/>
        </w:numPr>
        <w:ind w:hanging="358"/>
      </w:pPr>
      <w:r>
        <w:t xml:space="preserve">Strój ucznia powinien być czysty, schludny oraz adekwatny do zajęć w jakich uczeń uczestniczy, tak by nie zagrażało to bezpieczeństwu jego i innych uczniów.  </w:t>
      </w:r>
    </w:p>
    <w:p w14:paraId="34D6627E" w14:textId="77777777" w:rsidR="0048530E" w:rsidRDefault="00DB3512">
      <w:pPr>
        <w:numPr>
          <w:ilvl w:val="0"/>
          <w:numId w:val="100"/>
        </w:numPr>
        <w:ind w:hanging="358"/>
      </w:pPr>
      <w:r>
        <w:t xml:space="preserve">W szkole obowiązuje jednolity strój uczniowski, na który składa się w klasach 1-4 zielona koszulka oraz zielony polar z nazwą szkoły, w klasach 5-8 niebieska koszulka oraz niebieski polar z nazwą szkoły.  </w:t>
      </w:r>
    </w:p>
    <w:p w14:paraId="1F8D55C4" w14:textId="77777777" w:rsidR="0048530E" w:rsidRDefault="00DB3512">
      <w:pPr>
        <w:numPr>
          <w:ilvl w:val="0"/>
          <w:numId w:val="100"/>
        </w:numPr>
        <w:ind w:hanging="358"/>
      </w:pPr>
      <w:r>
        <w:t xml:space="preserve">Strój na wychowanie fizyczne to sportowa koszulka, sportowe spodenki oraz zmienne obuwie sportowe z bezpieczną podeszwą; uczeń ma obowiązek zdjąć podczas lekcji wychowania fizycznego kolczyki, wisiorki, łańcuszki, zegarki, pierścionki, bransoletki a długie włosy powinny być związane, by nie przeszkadzały w wykonywaniu ćwiczeń.  </w:t>
      </w:r>
    </w:p>
    <w:p w14:paraId="0C1FF974" w14:textId="77777777" w:rsidR="0048530E" w:rsidRDefault="00DB3512">
      <w:pPr>
        <w:numPr>
          <w:ilvl w:val="0"/>
          <w:numId w:val="100"/>
        </w:numPr>
        <w:ind w:hanging="358"/>
      </w:pPr>
      <w:r>
        <w:t xml:space="preserve">W dniach, w których uczniowie nie noszą mundurka, ubiór powinien być czysty, funkcjonalny, bez obraźliwych napisów i treści faszystowskich.  </w:t>
      </w:r>
    </w:p>
    <w:p w14:paraId="41B181ED" w14:textId="77777777" w:rsidR="0048530E" w:rsidRDefault="00DB3512">
      <w:pPr>
        <w:spacing w:after="44" w:line="259" w:lineRule="auto"/>
        <w:ind w:left="1301" w:firstLine="0"/>
        <w:jc w:val="left"/>
      </w:pPr>
      <w:r>
        <w:rPr>
          <w:sz w:val="22"/>
        </w:rPr>
        <w:t xml:space="preserve">  </w:t>
      </w:r>
      <w:r>
        <w:rPr>
          <w:sz w:val="22"/>
        </w:rPr>
        <w:tab/>
      </w:r>
      <w:r>
        <w:t xml:space="preserve">  </w:t>
      </w:r>
    </w:p>
    <w:p w14:paraId="51D23012" w14:textId="77777777" w:rsidR="0048530E" w:rsidRDefault="00DB3512">
      <w:pPr>
        <w:numPr>
          <w:ilvl w:val="0"/>
          <w:numId w:val="100"/>
        </w:numPr>
        <w:ind w:hanging="358"/>
      </w:pPr>
      <w:r>
        <w:t xml:space="preserve">Podczas uroczystości szkolnych obowiązuje strój galowy, na który składa się biała koszula/koszulka, spodnie lub spódnica w kolorze granatowym lub czarnym.  </w:t>
      </w:r>
    </w:p>
    <w:p w14:paraId="078B0D9E" w14:textId="77777777" w:rsidR="0048530E" w:rsidRDefault="00DB3512">
      <w:pPr>
        <w:spacing w:after="70" w:line="259" w:lineRule="auto"/>
        <w:ind w:left="1779" w:firstLine="0"/>
        <w:jc w:val="left"/>
      </w:pPr>
      <w:r>
        <w:t xml:space="preserve">  </w:t>
      </w:r>
    </w:p>
    <w:p w14:paraId="45E48627" w14:textId="77777777" w:rsidR="004F5B0B" w:rsidRDefault="00DB3512">
      <w:pPr>
        <w:pStyle w:val="Nagwek1"/>
        <w:spacing w:after="47"/>
        <w:ind w:left="2024" w:right="1"/>
      </w:pPr>
      <w:bookmarkStart w:id="10" w:name="_Toc66002"/>
      <w:r>
        <w:t xml:space="preserve">Rozdział 11  </w:t>
      </w:r>
    </w:p>
    <w:p w14:paraId="7C960929" w14:textId="2BF73622" w:rsidR="0048530E" w:rsidRDefault="00DB3512">
      <w:pPr>
        <w:pStyle w:val="Nagwek1"/>
        <w:spacing w:after="47"/>
        <w:ind w:left="2024" w:right="1"/>
      </w:pPr>
      <w:r>
        <w:t xml:space="preserve">Ceremoniał szkolny  </w:t>
      </w:r>
      <w:bookmarkEnd w:id="10"/>
    </w:p>
    <w:p w14:paraId="22EA74E3" w14:textId="77777777" w:rsidR="0048530E" w:rsidRDefault="00DB3512">
      <w:pPr>
        <w:spacing w:after="39" w:line="259" w:lineRule="auto"/>
        <w:ind w:left="2198" w:firstLine="0"/>
        <w:jc w:val="center"/>
      </w:pPr>
      <w:r>
        <w:t xml:space="preserve">  </w:t>
      </w:r>
    </w:p>
    <w:p w14:paraId="17930035" w14:textId="58EAF03F" w:rsidR="0048530E" w:rsidRDefault="00DB3512">
      <w:pPr>
        <w:spacing w:after="40" w:line="259" w:lineRule="auto"/>
        <w:ind w:left="1788" w:right="598" w:hanging="10"/>
        <w:jc w:val="center"/>
      </w:pPr>
      <w:r>
        <w:t>§</w:t>
      </w:r>
      <w:r w:rsidR="004F5B0B">
        <w:t>60</w:t>
      </w:r>
      <w:r>
        <w:t xml:space="preserve">  </w:t>
      </w:r>
    </w:p>
    <w:p w14:paraId="7D7BBFA0" w14:textId="77777777" w:rsidR="0048530E" w:rsidRDefault="00DB3512">
      <w:pPr>
        <w:ind w:left="1301" w:firstLine="0"/>
      </w:pPr>
      <w:r>
        <w:t xml:space="preserve">1.Szkoła posiada symbole szkolne.  </w:t>
      </w:r>
    </w:p>
    <w:p w14:paraId="0F735D2E" w14:textId="77777777" w:rsidR="0048530E" w:rsidRDefault="00DB3512">
      <w:pPr>
        <w:spacing w:after="103"/>
        <w:ind w:left="1301" w:firstLine="0"/>
      </w:pPr>
      <w:r>
        <w:t xml:space="preserve">1.1 1Sztandar szkoły:  </w:t>
      </w:r>
    </w:p>
    <w:p w14:paraId="57CA7185" w14:textId="77777777" w:rsidR="0048530E" w:rsidRDefault="00DB3512">
      <w:pPr>
        <w:spacing w:after="48"/>
        <w:ind w:left="1311" w:hanging="10"/>
      </w:pPr>
      <w:r>
        <w:t xml:space="preserve">1.2 sztandarem opiekuje się poczet sztandarowy pod kierunkiem wyznaczonych przez dyrektora Szkoły nauczycieli.   </w:t>
      </w:r>
    </w:p>
    <w:p w14:paraId="0C71E3EB" w14:textId="77777777" w:rsidR="0048530E" w:rsidRDefault="00DB3512">
      <w:pPr>
        <w:spacing w:after="143"/>
        <w:ind w:left="1311" w:hanging="10"/>
      </w:pPr>
      <w:r>
        <w:t xml:space="preserve">1.3 uczestnictwo w poczcie sztandarowym to najbardziej honorowa funkcja uczniowska w szkole, dlatego poczet sztandarowy powinien być wytypowany z uczniów klasy najstarszej Szkoły Podstawowej wyróżniających się w nauce, o  nienagannej postawie i wzorowym zachowaniu;  </w:t>
      </w:r>
    </w:p>
    <w:p w14:paraId="084177BB" w14:textId="77777777" w:rsidR="0048530E" w:rsidRDefault="00DB3512">
      <w:pPr>
        <w:spacing w:after="155"/>
        <w:ind w:left="1301" w:firstLine="0"/>
      </w:pPr>
      <w:r>
        <w:t xml:space="preserve">1.3.1 skład osobowy pocztu sztandarowego:  </w:t>
      </w:r>
    </w:p>
    <w:p w14:paraId="529AEDBD" w14:textId="77777777" w:rsidR="0048530E" w:rsidRDefault="00DB3512">
      <w:pPr>
        <w:numPr>
          <w:ilvl w:val="0"/>
          <w:numId w:val="101"/>
        </w:numPr>
        <w:ind w:left="1850" w:hanging="266"/>
      </w:pPr>
      <w:r>
        <w:t xml:space="preserve">chorąży (sztandarowy) - jeden uczeń,  </w:t>
      </w:r>
    </w:p>
    <w:p w14:paraId="1C9F5D54" w14:textId="77777777" w:rsidR="0048530E" w:rsidRDefault="00DB3512">
      <w:pPr>
        <w:numPr>
          <w:ilvl w:val="0"/>
          <w:numId w:val="101"/>
        </w:numPr>
        <w:spacing w:after="153"/>
        <w:ind w:left="1850" w:hanging="266"/>
      </w:pPr>
      <w:r>
        <w:t xml:space="preserve">asysta - dwie uczennice;  </w:t>
      </w:r>
    </w:p>
    <w:p w14:paraId="28CC280C" w14:textId="77777777" w:rsidR="0048530E" w:rsidRDefault="00DB3512">
      <w:pPr>
        <w:numPr>
          <w:ilvl w:val="1"/>
          <w:numId w:val="103"/>
        </w:numPr>
        <w:ind w:hanging="547"/>
      </w:pPr>
      <w:r>
        <w:lastRenderedPageBreak/>
        <w:t xml:space="preserve">kandydatury składu są przedstawione przez wychowawców klasy oraz samorząd szkolny na czerwcowej radzie pedagogicznej i przez nią zatwierdzony;  </w:t>
      </w:r>
    </w:p>
    <w:p w14:paraId="3B29279B" w14:textId="77777777" w:rsidR="0048530E" w:rsidRDefault="00DB3512">
      <w:pPr>
        <w:numPr>
          <w:ilvl w:val="1"/>
          <w:numId w:val="103"/>
        </w:numPr>
        <w:spacing w:after="150"/>
        <w:ind w:hanging="547"/>
      </w:pPr>
      <w:r>
        <w:t xml:space="preserve">kadencja pocztu trwa jeden rok (począwszy od przekazania w dniu uroczystego zakończenia roku szkolnego);  </w:t>
      </w:r>
    </w:p>
    <w:p w14:paraId="34E13795" w14:textId="77777777" w:rsidR="0048530E" w:rsidRDefault="00DB3512">
      <w:pPr>
        <w:numPr>
          <w:ilvl w:val="1"/>
          <w:numId w:val="103"/>
        </w:numPr>
        <w:spacing w:after="153"/>
        <w:ind w:hanging="547"/>
      </w:pPr>
      <w:r>
        <w:t xml:space="preserve">decyzją rady pedagogicznej uczniowie mogą być odwołani ze składu pocztu;  </w:t>
      </w:r>
    </w:p>
    <w:p w14:paraId="3F1E138A" w14:textId="77777777" w:rsidR="0048530E" w:rsidRDefault="00DB3512">
      <w:pPr>
        <w:numPr>
          <w:ilvl w:val="1"/>
          <w:numId w:val="103"/>
        </w:numPr>
        <w:spacing w:after="143"/>
        <w:ind w:hanging="547"/>
      </w:pPr>
      <w:r>
        <w:t xml:space="preserve">poczet sztandarowy zawsze występuje w strojach galowych ze swymi insygniami. W trakcie uroczystości na wolnym powietrzu poczet może nosić okrycia wierzchnie;  </w:t>
      </w:r>
    </w:p>
    <w:p w14:paraId="7FE068C0" w14:textId="77777777" w:rsidR="0048530E" w:rsidRDefault="00DB3512">
      <w:pPr>
        <w:numPr>
          <w:ilvl w:val="1"/>
          <w:numId w:val="103"/>
        </w:numPr>
        <w:spacing w:after="144"/>
        <w:ind w:hanging="547"/>
      </w:pPr>
      <w:r>
        <w:t xml:space="preserve">insygniami pocztu sztandarowego są biało-czerwone szarfy biegnące z prawego ramienia do lewego boku i białe rękawiczki;  </w:t>
      </w:r>
    </w:p>
    <w:p w14:paraId="5F1F82DD" w14:textId="77777777" w:rsidR="0048530E" w:rsidRDefault="00DB3512">
      <w:pPr>
        <w:numPr>
          <w:ilvl w:val="1"/>
          <w:numId w:val="103"/>
        </w:numPr>
        <w:spacing w:after="143"/>
        <w:ind w:hanging="547"/>
      </w:pPr>
      <w:r>
        <w:t xml:space="preserve">sztandar uczestniczy w uroczystościach szkolnych oraz poza szkołą na zaproszenie innych szkół i instytucji lub organizacji;  </w:t>
      </w:r>
    </w:p>
    <w:p w14:paraId="56EC2E87" w14:textId="77777777" w:rsidR="0048530E" w:rsidRDefault="00DB3512">
      <w:pPr>
        <w:numPr>
          <w:ilvl w:val="1"/>
          <w:numId w:val="103"/>
        </w:numPr>
        <w:spacing w:after="144"/>
        <w:ind w:hanging="547"/>
      </w:pPr>
      <w:r>
        <w:t xml:space="preserve">podczas uroczystości żałobnych sztandar ozdabia czarna wstęga uwiązana pod głowicą (orłem);  </w:t>
      </w:r>
    </w:p>
    <w:p w14:paraId="3DC1CD81" w14:textId="77777777" w:rsidR="0048530E" w:rsidRDefault="00DB3512">
      <w:pPr>
        <w:numPr>
          <w:ilvl w:val="1"/>
          <w:numId w:val="103"/>
        </w:numPr>
        <w:spacing w:after="144"/>
        <w:ind w:hanging="547"/>
      </w:pPr>
      <w:r>
        <w:t xml:space="preserve">podczas wprowadzania i wyprowadzania sztandaru i w trakcie przemarszu chorąży niesie sztandar opierając drzewce na prawym ramieniu;  </w:t>
      </w:r>
    </w:p>
    <w:p w14:paraId="4EF5AD3F" w14:textId="77777777" w:rsidR="0048530E" w:rsidRDefault="00DB3512">
      <w:pPr>
        <w:numPr>
          <w:ilvl w:val="1"/>
          <w:numId w:val="103"/>
        </w:numPr>
        <w:spacing w:after="149"/>
        <w:ind w:hanging="547"/>
      </w:pPr>
      <w:r>
        <w:t xml:space="preserve">sztandarowi oddaje się szacunek. Podczas wprowadzania i wyprowadzania sztandaru wszyscy uczestnicy uroczystości stoją w pozycji „Baczność”. Odpowiednie komendy podaje osoba prowadząca uroczystość;  </w:t>
      </w:r>
    </w:p>
    <w:p w14:paraId="42042C7E" w14:textId="77777777" w:rsidR="0048530E" w:rsidRDefault="00DB3512">
      <w:pPr>
        <w:numPr>
          <w:ilvl w:val="1"/>
          <w:numId w:val="103"/>
        </w:numPr>
        <w:spacing w:after="23" w:line="278" w:lineRule="auto"/>
        <w:ind w:hanging="547"/>
      </w:pPr>
      <w:r>
        <w:t>oddawanie honorów sztandarem odbywa się poprzez pochylenie go przez chorążego.  Chorąży robi wykrok lewą nogą, piętę drzewca opiera o prawą stopę i oburącz pochyla sztandar;  1.14</w:t>
      </w:r>
      <w:r>
        <w:rPr>
          <w:rFonts w:ascii="Arial" w:eastAsia="Arial" w:hAnsi="Arial" w:cs="Arial"/>
        </w:rPr>
        <w:t xml:space="preserve"> </w:t>
      </w:r>
      <w:r>
        <w:t xml:space="preserve">sztandar oddaje honory:  </w:t>
      </w:r>
    </w:p>
    <w:p w14:paraId="352BB91D" w14:textId="77777777" w:rsidR="0048530E" w:rsidRDefault="00DB3512">
      <w:pPr>
        <w:numPr>
          <w:ilvl w:val="2"/>
          <w:numId w:val="102"/>
        </w:numPr>
        <w:ind w:hanging="360"/>
      </w:pPr>
      <w:r>
        <w:t xml:space="preserve">na komendę „do hymnu” i „do hymnu szkoły”,  </w:t>
      </w:r>
    </w:p>
    <w:p w14:paraId="6969511E" w14:textId="77777777" w:rsidR="0048530E" w:rsidRDefault="00DB3512">
      <w:pPr>
        <w:numPr>
          <w:ilvl w:val="2"/>
          <w:numId w:val="102"/>
        </w:numPr>
        <w:ind w:hanging="360"/>
      </w:pPr>
      <w:r>
        <w:t xml:space="preserve">w czasie wykonywania „Roty”,  </w:t>
      </w:r>
    </w:p>
    <w:p w14:paraId="0859E5F6" w14:textId="77777777" w:rsidR="0048530E" w:rsidRDefault="00DB3512">
      <w:pPr>
        <w:numPr>
          <w:ilvl w:val="2"/>
          <w:numId w:val="102"/>
        </w:numPr>
        <w:ind w:hanging="360"/>
      </w:pPr>
      <w:r>
        <w:t xml:space="preserve">gdy grany jest sygnał „Wojsko Polskie” (uroczystości z udziałem wojska),  </w:t>
      </w:r>
    </w:p>
    <w:p w14:paraId="7BD7BDB8" w14:textId="77777777" w:rsidR="0048530E" w:rsidRDefault="00DB3512">
      <w:pPr>
        <w:numPr>
          <w:ilvl w:val="2"/>
          <w:numId w:val="102"/>
        </w:numPr>
        <w:ind w:hanging="360"/>
      </w:pPr>
      <w:r>
        <w:t xml:space="preserve">w trakcie ślubowania uczniów klas pierwszych,  </w:t>
      </w:r>
    </w:p>
    <w:p w14:paraId="1E963442" w14:textId="77777777" w:rsidR="0048530E" w:rsidRDefault="00DB3512">
      <w:pPr>
        <w:numPr>
          <w:ilvl w:val="2"/>
          <w:numId w:val="102"/>
        </w:numPr>
        <w:ind w:hanging="360"/>
      </w:pPr>
      <w:r>
        <w:t xml:space="preserve">podczas opuszczenia trumny do grobu,  </w:t>
      </w:r>
    </w:p>
    <w:p w14:paraId="035F778F" w14:textId="77777777" w:rsidR="0048530E" w:rsidRDefault="00DB3512">
      <w:pPr>
        <w:numPr>
          <w:ilvl w:val="2"/>
          <w:numId w:val="102"/>
        </w:numPr>
        <w:ind w:hanging="360"/>
      </w:pPr>
      <w:r>
        <w:t xml:space="preserve">w trakcie minuty ciszy dla uczczenia pamięci,  </w:t>
      </w:r>
    </w:p>
    <w:p w14:paraId="007A698B" w14:textId="77777777" w:rsidR="0048530E" w:rsidRDefault="00DB3512">
      <w:pPr>
        <w:numPr>
          <w:ilvl w:val="2"/>
          <w:numId w:val="102"/>
        </w:numPr>
        <w:ind w:hanging="360"/>
      </w:pPr>
      <w:r>
        <w:t xml:space="preserve">podczas składania wieńców, kwiatów i zniczy przez delegację szkoły,  </w:t>
      </w:r>
    </w:p>
    <w:p w14:paraId="732F9CA2" w14:textId="77777777" w:rsidR="0048530E" w:rsidRDefault="00DB3512">
      <w:pPr>
        <w:numPr>
          <w:ilvl w:val="2"/>
          <w:numId w:val="102"/>
        </w:numPr>
        <w:spacing w:after="218"/>
        <w:ind w:hanging="360"/>
      </w:pPr>
      <w:r>
        <w:t xml:space="preserve">w trakcie uroczystości kościelnych.  </w:t>
      </w:r>
    </w:p>
    <w:p w14:paraId="0498FA54" w14:textId="77777777" w:rsidR="0048530E" w:rsidRDefault="00DB3512">
      <w:pPr>
        <w:spacing w:after="255"/>
        <w:ind w:left="1311" w:hanging="10"/>
      </w:pPr>
      <w:r>
        <w:t xml:space="preserve">2.Logo szkoły prezentuje uproszczony </w:t>
      </w:r>
      <w:r>
        <w:rPr>
          <w:shd w:val="clear" w:color="auto" w:fill="E7E6E6"/>
        </w:rPr>
        <w:t>Herb Patrona</w:t>
      </w:r>
      <w:r>
        <w:t xml:space="preserve"> oraz nazwę szkoły. Umieszczane jest na stronach tytułowych najważniejszych dokumentów szkolnych, teczkach, dyplomach, zaproszeniach, życzeniach itp.  </w:t>
      </w:r>
    </w:p>
    <w:p w14:paraId="7BC810C0" w14:textId="1625F4C3" w:rsidR="0048530E" w:rsidRDefault="00DB3512">
      <w:pPr>
        <w:spacing w:after="302" w:line="259" w:lineRule="auto"/>
        <w:ind w:left="1788" w:right="487" w:hanging="10"/>
        <w:jc w:val="center"/>
      </w:pPr>
      <w:r>
        <w:t>§6</w:t>
      </w:r>
      <w:r w:rsidR="004F5B0B">
        <w:t>1</w:t>
      </w:r>
      <w:r>
        <w:t xml:space="preserve">  </w:t>
      </w:r>
    </w:p>
    <w:p w14:paraId="45378458" w14:textId="77777777" w:rsidR="0048530E" w:rsidRDefault="00DB3512">
      <w:pPr>
        <w:spacing w:after="304"/>
        <w:ind w:left="1311" w:hanging="10"/>
      </w:pPr>
      <w:r>
        <w:t xml:space="preserve">1.Ślubowanie uczniów klas pierwszych odbywa się po wprowadzeniu sztandaru. Każdy pierwszoklasista stojąc  w postawie zasadniczej  trzyma uniesioną do góry na wysokości oczu prawą rękę z wyciągniętymi dwoma palcami w kierunku sztandaru  i powtarza rotę przysięgi:  </w:t>
      </w:r>
    </w:p>
    <w:p w14:paraId="7DDD01B3" w14:textId="77777777" w:rsidR="0048530E" w:rsidRDefault="00DB3512">
      <w:pPr>
        <w:spacing w:after="21" w:line="259" w:lineRule="auto"/>
        <w:ind w:left="1282" w:hanging="10"/>
        <w:jc w:val="left"/>
      </w:pPr>
      <w:r>
        <w:lastRenderedPageBreak/>
        <w:t xml:space="preserve">„ </w:t>
      </w:r>
      <w:r>
        <w:rPr>
          <w:i/>
        </w:rPr>
        <w:t>Ślubuję być dobrym Polakiem, dbać o dobre imię swojej klasy i szkoły.</w:t>
      </w:r>
      <w:r>
        <w:t xml:space="preserve">  </w:t>
      </w:r>
    </w:p>
    <w:p w14:paraId="22973926" w14:textId="77777777" w:rsidR="0048530E" w:rsidRDefault="00DB3512">
      <w:pPr>
        <w:spacing w:after="300" w:line="259" w:lineRule="auto"/>
        <w:ind w:left="1282" w:hanging="10"/>
        <w:jc w:val="left"/>
      </w:pPr>
      <w:r>
        <w:rPr>
          <w:i/>
        </w:rPr>
        <w:t>Będę uczyć się w szkole, jak kochać Ojczyznę, jak dla niej pracować kiedy urosnę.  Będę starać się być dobrym kolegą, swym zachowaniem i nauką sprawiać radość rodzicom</w:t>
      </w:r>
      <w:r>
        <w:t xml:space="preserve"> </w:t>
      </w:r>
      <w:r>
        <w:rPr>
          <w:i/>
        </w:rPr>
        <w:t xml:space="preserve">i nauczycielom” </w:t>
      </w:r>
      <w:r>
        <w:t xml:space="preserve"> </w:t>
      </w:r>
    </w:p>
    <w:p w14:paraId="1E7829DE" w14:textId="77777777" w:rsidR="0048530E" w:rsidRDefault="00DB3512">
      <w:pPr>
        <w:spacing w:after="303"/>
        <w:ind w:left="1311" w:hanging="10"/>
      </w:pPr>
      <w:r>
        <w:t xml:space="preserve">2.Pasowanie na ucznia następuje tuż po ślubowaniu złożonym przez pierwszoklasistów. Dyrektor szkoły na lewe ramię każdego pierwszoklasisty kładzie duży ołówek i mówi:  </w:t>
      </w:r>
    </w:p>
    <w:p w14:paraId="02EAF2EF" w14:textId="77777777" w:rsidR="0048530E" w:rsidRDefault="00DB3512">
      <w:pPr>
        <w:spacing w:after="300" w:line="259" w:lineRule="auto"/>
        <w:ind w:left="1282" w:hanging="10"/>
        <w:jc w:val="left"/>
      </w:pPr>
      <w:r>
        <w:rPr>
          <w:i/>
        </w:rPr>
        <w:t>„Pasuję Cię na ucznia Szkoły Podstawowej w Czerninie</w:t>
      </w:r>
      <w:r>
        <w:t xml:space="preserve">”  </w:t>
      </w:r>
    </w:p>
    <w:p w14:paraId="0A7660AB" w14:textId="77777777" w:rsidR="0048530E" w:rsidRDefault="00DB3512">
      <w:pPr>
        <w:spacing w:after="263"/>
        <w:ind w:left="1311" w:hanging="10"/>
      </w:pPr>
      <w:r>
        <w:t xml:space="preserve">3.Do uroczystości szkolnych tworzących ceremoniał zalicza się: święta państwowe, Dzień Flagi i Święto Konstytucji 3 Maja (2-3 maja), Dzień Edukacji Narodowej (14 października), Święto Niepodległości (11 listopada).  </w:t>
      </w:r>
    </w:p>
    <w:p w14:paraId="7A67292E" w14:textId="77777777" w:rsidR="0048530E" w:rsidRDefault="00DB3512">
      <w:pPr>
        <w:spacing w:after="150"/>
        <w:ind w:left="1301" w:firstLine="0"/>
      </w:pPr>
      <w:r>
        <w:t xml:space="preserve">4. Uroczystości szkolne z udziałem sztandaru szkoły:  </w:t>
      </w:r>
    </w:p>
    <w:p w14:paraId="62A3CF39" w14:textId="77777777" w:rsidR="0048530E" w:rsidRDefault="00DB3512">
      <w:pPr>
        <w:numPr>
          <w:ilvl w:val="0"/>
          <w:numId w:val="104"/>
        </w:numPr>
        <w:ind w:hanging="259"/>
      </w:pPr>
      <w:r>
        <w:t xml:space="preserve">rozpoczęcie roku szkolnego,  </w:t>
      </w:r>
    </w:p>
    <w:p w14:paraId="4151A2A3" w14:textId="77777777" w:rsidR="0048530E" w:rsidRDefault="00DB3512">
      <w:pPr>
        <w:numPr>
          <w:ilvl w:val="0"/>
          <w:numId w:val="104"/>
        </w:numPr>
        <w:ind w:hanging="259"/>
      </w:pPr>
      <w:r>
        <w:t xml:space="preserve">Święto Szkoły i ślubowanie klas pierwszych oraz pasowanie na ucznia ,  </w:t>
      </w:r>
    </w:p>
    <w:p w14:paraId="73D91463" w14:textId="77777777" w:rsidR="0048530E" w:rsidRDefault="00DB3512">
      <w:pPr>
        <w:numPr>
          <w:ilvl w:val="0"/>
          <w:numId w:val="104"/>
        </w:numPr>
        <w:ind w:hanging="259"/>
      </w:pPr>
      <w:r>
        <w:t xml:space="preserve">zakończenie roku szkolnego,  </w:t>
      </w:r>
    </w:p>
    <w:p w14:paraId="69F01D9D" w14:textId="77777777" w:rsidR="0048530E" w:rsidRDefault="00DB3512">
      <w:pPr>
        <w:numPr>
          <w:ilvl w:val="0"/>
          <w:numId w:val="104"/>
        </w:numPr>
        <w:spacing w:after="270"/>
        <w:ind w:hanging="259"/>
      </w:pPr>
      <w:r>
        <w:t xml:space="preserve">uroczystości kościelne, regionalne lub okolicznościowe z udziałem sztandaru szkoły.  </w:t>
      </w:r>
    </w:p>
    <w:p w14:paraId="3BACEF6B" w14:textId="77777777" w:rsidR="0048530E" w:rsidRDefault="00DB3512">
      <w:pPr>
        <w:spacing w:line="421" w:lineRule="auto"/>
        <w:ind w:left="1301" w:right="3946" w:firstLine="0"/>
      </w:pPr>
      <w:r>
        <w:t xml:space="preserve">5,Zachowanie uczestników uroczystości szkolnych:  Na komendę prowadzącego uroczystość:  </w:t>
      </w:r>
    </w:p>
    <w:p w14:paraId="7469BE79" w14:textId="77777777" w:rsidR="0048530E" w:rsidRDefault="00DB3512">
      <w:pPr>
        <w:numPr>
          <w:ilvl w:val="1"/>
          <w:numId w:val="104"/>
        </w:numPr>
        <w:ind w:hanging="360"/>
      </w:pPr>
      <w:r>
        <w:t xml:space="preserve">„Baczność, Sztandar szkoły wprowadzić” - wszyscy uczestnicy przyjmują postawę zasadniczą i zachowują ją do komendy „Spocznij!”;  </w:t>
      </w:r>
    </w:p>
    <w:p w14:paraId="17BD29A9" w14:textId="77777777" w:rsidR="0048530E" w:rsidRDefault="00DB3512">
      <w:pPr>
        <w:numPr>
          <w:ilvl w:val="1"/>
          <w:numId w:val="104"/>
        </w:numPr>
        <w:ind w:hanging="360"/>
      </w:pPr>
      <w:r>
        <w:t xml:space="preserve">„Do hymnu” - w postawie zasadniczej (na baczność) odśpiewuje się 2 zwrotki hymnu państwowego, o ile prowadzący nie zarządzi inaczej;  </w:t>
      </w:r>
    </w:p>
    <w:p w14:paraId="4EF3FC0E" w14:textId="77777777" w:rsidR="0048530E" w:rsidRDefault="00DB3512">
      <w:pPr>
        <w:numPr>
          <w:ilvl w:val="1"/>
          <w:numId w:val="104"/>
        </w:numPr>
        <w:ind w:hanging="360"/>
      </w:pPr>
      <w:r>
        <w:t xml:space="preserve">„Do ślubowania” - uczestnicy pozostają w postawie zasadniczej do jego zakończenia komendą „Spocznij”;  </w:t>
      </w:r>
    </w:p>
    <w:p w14:paraId="01197FC1" w14:textId="77777777" w:rsidR="0048530E" w:rsidRDefault="00DB3512">
      <w:pPr>
        <w:numPr>
          <w:ilvl w:val="1"/>
          <w:numId w:val="104"/>
        </w:numPr>
        <w:ind w:hanging="360"/>
      </w:pPr>
      <w:r>
        <w:t xml:space="preserve">„Do przekazania sztandaru” - uczestnicy pozostają w postawie zasadniczej, na wyznaczone miejsce występuje ze sztandarem poczet zdający i przyjmujący sztandar w pełnym składzie. Chorąży pocztu zdającego pochyla sztandar i wygłasza formułę: „Przekazujemy Wam sztandar - symbol Szkoły .Opiekujcie się nim i godnie reprezentujcie naszą szkołę i jej Patrona”; chorąży pierwszego składu nowego pocztu przyklęka na prawe kolano, całuje róg sztandaru, wstaje i wygłasza formułę :„Przyjmujemy od Was sztandar. Obiecujemy dbać o niego, sumiennie wypełniać swoje obowiązki i godnie reprezentować naszą szkołę i naszego Patrona.”; chorążowie przekazują sobie sztandar. W tym czasie asysta (pozostali członkowie pierwszych składów pocztu) przekazuje sobie insygnia pocztu (szarfy i rękawiczki); po przekazaniu sztandaru ustępujący poczet dołącza do swoich klas; „Poczet po przekazaniu sztandaru wstąp” – nowy poczet wraca na wyznaczone miejsce, pada komenda „Spocznij”.  </w:t>
      </w:r>
    </w:p>
    <w:p w14:paraId="4A46BA59" w14:textId="77777777" w:rsidR="0048530E" w:rsidRDefault="00DB3512">
      <w:pPr>
        <w:numPr>
          <w:ilvl w:val="1"/>
          <w:numId w:val="104"/>
        </w:numPr>
        <w:ind w:hanging="360"/>
      </w:pPr>
      <w:r>
        <w:t xml:space="preserve">na zakończenie części oficjalnej każdej uroczystości szkolnej pada komenda: „Baczność, Sztandar szkoły wyprowadzić” - uczestnicy uroczystości przyjmują </w:t>
      </w:r>
      <w:r>
        <w:lastRenderedPageBreak/>
        <w:t xml:space="preserve">postawę zasadniczą, a poczet wyprowadza sztandar. Prowadzący podaje komendę „Spocznij”.  </w:t>
      </w:r>
    </w:p>
    <w:p w14:paraId="11BCABA9" w14:textId="1B4A973D" w:rsidR="0048530E" w:rsidRDefault="00DB3512" w:rsidP="004F5B0B">
      <w:pPr>
        <w:spacing w:after="0" w:line="259" w:lineRule="auto"/>
        <w:ind w:left="1301" w:firstLine="0"/>
        <w:jc w:val="left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</w:p>
    <w:p w14:paraId="270D07F2" w14:textId="77777777" w:rsidR="004F5B0B" w:rsidRDefault="00DB3512">
      <w:pPr>
        <w:pStyle w:val="Nagwek1"/>
        <w:spacing w:after="23"/>
        <w:ind w:left="2024" w:right="722"/>
      </w:pPr>
      <w:bookmarkStart w:id="11" w:name="_Toc66003"/>
      <w:r>
        <w:t xml:space="preserve">Rozdział 12  </w:t>
      </w:r>
    </w:p>
    <w:p w14:paraId="0E122E1E" w14:textId="492B8EAB" w:rsidR="0048530E" w:rsidRDefault="00DB3512">
      <w:pPr>
        <w:pStyle w:val="Nagwek1"/>
        <w:spacing w:after="23"/>
        <w:ind w:left="2024" w:right="722"/>
      </w:pPr>
      <w:r>
        <w:t xml:space="preserve">Postanowienia końcowe </w:t>
      </w:r>
      <w:r>
        <w:rPr>
          <w:b w:val="0"/>
        </w:rPr>
        <w:t xml:space="preserve"> </w:t>
      </w:r>
      <w:bookmarkEnd w:id="11"/>
    </w:p>
    <w:p w14:paraId="6A7FDF75" w14:textId="77777777" w:rsidR="0048530E" w:rsidRDefault="00DB3512">
      <w:pPr>
        <w:spacing w:after="39" w:line="259" w:lineRule="auto"/>
        <w:ind w:left="1473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6AC6BF0" w14:textId="5976F876" w:rsidR="0048530E" w:rsidRDefault="00DB3512">
      <w:pPr>
        <w:spacing w:after="40" w:line="259" w:lineRule="auto"/>
        <w:ind w:left="1788" w:right="487" w:hanging="10"/>
        <w:jc w:val="center"/>
      </w:pPr>
      <w:r>
        <w:t>§6</w:t>
      </w:r>
      <w:r w:rsidR="004F5B0B">
        <w:t>2</w:t>
      </w:r>
      <w:r>
        <w:t xml:space="preserve">  </w:t>
      </w:r>
    </w:p>
    <w:p w14:paraId="5FB5A742" w14:textId="77777777" w:rsidR="0048530E" w:rsidRDefault="00DB3512">
      <w:pPr>
        <w:ind w:left="1301" w:firstLine="0"/>
      </w:pPr>
      <w:r>
        <w:t xml:space="preserve">1.Szkoła używa pieczęci urzędowej zgodnie z odrębnymi przepisami.  </w:t>
      </w:r>
    </w:p>
    <w:p w14:paraId="56DE7D58" w14:textId="77777777" w:rsidR="0048530E" w:rsidRDefault="00DB3512">
      <w:pPr>
        <w:spacing w:after="23" w:line="278" w:lineRule="auto"/>
        <w:ind w:left="1296" w:right="14" w:hanging="10"/>
        <w:jc w:val="left"/>
      </w:pPr>
      <w:r>
        <w:t xml:space="preserve">2.Regulaminy określające działalność organów szkoły, jak też wynikające z celów i zadań, nie mogą być sprzeczne z zapisami niniejszego statutu, jak również z przepisami wykonawczymi do ustawy o systemie oświaty u ustawy – Prawo oświatowe.  </w:t>
      </w:r>
    </w:p>
    <w:p w14:paraId="307B882A" w14:textId="77777777" w:rsidR="0048530E" w:rsidRDefault="00DB3512">
      <w:pPr>
        <w:ind w:left="1301" w:firstLine="0"/>
      </w:pPr>
      <w:r>
        <w:t xml:space="preserve">3.Szkoła prowadzi i przechowuje dokumentację zgodnie z odrębnymi przepisami.  </w:t>
      </w:r>
    </w:p>
    <w:p w14:paraId="0E237C04" w14:textId="77777777" w:rsidR="0048530E" w:rsidRDefault="00DB3512">
      <w:pPr>
        <w:ind w:left="1311" w:hanging="10"/>
      </w:pPr>
      <w:r>
        <w:t xml:space="preserve">4..Zasady prowadzenia przez szkołę gospodarki finansowej i materiałowej określają odrębne przepisy.  </w:t>
      </w:r>
    </w:p>
    <w:p w14:paraId="0259673F" w14:textId="6AC3518C" w:rsidR="0048530E" w:rsidRDefault="001337DF">
      <w:pPr>
        <w:ind w:left="1305" w:firstLine="0"/>
      </w:pPr>
      <w:r>
        <w:rPr>
          <w:noProof/>
        </w:rPr>
        <w:t xml:space="preserve">5. Zmiany </w:t>
      </w:r>
      <w:r w:rsidR="00DB3512">
        <w:t xml:space="preserve">w statucie dokonywane mogą być z inicjatywy:   </w:t>
      </w:r>
    </w:p>
    <w:p w14:paraId="3ADA7B6F" w14:textId="77777777" w:rsidR="0048530E" w:rsidRDefault="00DB3512">
      <w:pPr>
        <w:numPr>
          <w:ilvl w:val="0"/>
          <w:numId w:val="105"/>
        </w:numPr>
        <w:ind w:hanging="319"/>
      </w:pPr>
      <w:r>
        <w:t xml:space="preserve">dyrektora szkoły jako przewodniczącego rady pedagogicznej;  </w:t>
      </w:r>
    </w:p>
    <w:p w14:paraId="6ABE16DC" w14:textId="77777777" w:rsidR="0048530E" w:rsidRDefault="00DB3512">
      <w:pPr>
        <w:numPr>
          <w:ilvl w:val="0"/>
          <w:numId w:val="105"/>
        </w:numPr>
        <w:ind w:hanging="319"/>
      </w:pPr>
      <w:r>
        <w:t xml:space="preserve">organu sprawującego nadzór pedagogiczny;  </w:t>
      </w:r>
    </w:p>
    <w:p w14:paraId="197FD5FC" w14:textId="77777777" w:rsidR="0048530E" w:rsidRDefault="00DB3512">
      <w:pPr>
        <w:numPr>
          <w:ilvl w:val="0"/>
          <w:numId w:val="105"/>
        </w:numPr>
        <w:ind w:hanging="319"/>
      </w:pPr>
      <w:r>
        <w:t xml:space="preserve">rady rodziców;  </w:t>
      </w:r>
    </w:p>
    <w:p w14:paraId="5840D2C7" w14:textId="77777777" w:rsidR="0048530E" w:rsidRDefault="00DB3512">
      <w:pPr>
        <w:numPr>
          <w:ilvl w:val="0"/>
          <w:numId w:val="105"/>
        </w:numPr>
        <w:ind w:hanging="319"/>
      </w:pPr>
      <w:r>
        <w:t xml:space="preserve">organu prowadzącego szkołę;  </w:t>
      </w:r>
    </w:p>
    <w:p w14:paraId="49E2F8E7" w14:textId="77777777" w:rsidR="0048530E" w:rsidRDefault="00DB3512">
      <w:pPr>
        <w:numPr>
          <w:ilvl w:val="0"/>
          <w:numId w:val="105"/>
        </w:numPr>
        <w:ind w:hanging="319"/>
      </w:pPr>
      <w:r>
        <w:t xml:space="preserve">co najmniej 1/3 członków rady pedagogicznej.  </w:t>
      </w:r>
    </w:p>
    <w:p w14:paraId="0FE2B554" w14:textId="77777777" w:rsidR="00C94700" w:rsidRDefault="00DB3512">
      <w:pPr>
        <w:ind w:left="1297" w:right="342" w:hanging="10"/>
      </w:pPr>
      <w:r>
        <w:t>6. Rada pedagogiczna uchwala zmiany i nowelizacje do statutu szkoły.</w:t>
      </w:r>
    </w:p>
    <w:p w14:paraId="2373A33E" w14:textId="6D4BCC1F" w:rsidR="0048530E" w:rsidRDefault="00DB3512">
      <w:pPr>
        <w:ind w:left="1297" w:right="342" w:hanging="10"/>
      </w:pPr>
      <w:r>
        <w:t xml:space="preserve"> </w:t>
      </w:r>
      <w:r>
        <w:rPr>
          <w:noProof/>
        </w:rPr>
        <w:drawing>
          <wp:inline distT="0" distB="0" distL="0" distR="0" wp14:anchorId="36F86203" wp14:editId="71D4CD27">
            <wp:extent cx="104775" cy="110848"/>
            <wp:effectExtent l="0" t="0" r="0" b="0"/>
            <wp:docPr id="6740" name="Picture 6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0" name="Picture 674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Dyrektor szkoły ma prawo do podejmowania doraźnych decyzji w sprawach nie ujętych w statucie.  </w:t>
      </w:r>
    </w:p>
    <w:p w14:paraId="264A3587" w14:textId="77777777" w:rsidR="0048530E" w:rsidRDefault="00DB3512">
      <w:pPr>
        <w:ind w:left="1311" w:hanging="10"/>
      </w:pPr>
      <w:r>
        <w:t xml:space="preserve">8. Sprawy nieuregulowane w statucie są rozstrzygane w oparciu o obowiązujące i dotyczące tych spraw odrębne przepisy.  </w:t>
      </w:r>
    </w:p>
    <w:p w14:paraId="07F431C5" w14:textId="77777777" w:rsidR="0048530E" w:rsidRDefault="00DB3512">
      <w:pPr>
        <w:spacing w:after="23" w:line="259" w:lineRule="auto"/>
        <w:ind w:left="1301" w:firstLine="0"/>
        <w:jc w:val="left"/>
      </w:pPr>
      <w:r>
        <w:t xml:space="preserve">  </w:t>
      </w:r>
    </w:p>
    <w:p w14:paraId="3E260F1C" w14:textId="77777777" w:rsidR="0048530E" w:rsidRDefault="00DB3512">
      <w:pPr>
        <w:spacing w:after="21" w:line="259" w:lineRule="auto"/>
        <w:ind w:left="1868" w:firstLine="0"/>
        <w:jc w:val="left"/>
      </w:pPr>
      <w:r>
        <w:t xml:space="preserve">  </w:t>
      </w:r>
    </w:p>
    <w:p w14:paraId="551E7605" w14:textId="77777777" w:rsidR="0048530E" w:rsidRDefault="00DB3512">
      <w:pPr>
        <w:spacing w:after="0" w:line="259" w:lineRule="auto"/>
        <w:ind w:left="1301" w:firstLine="0"/>
        <w:jc w:val="left"/>
      </w:pPr>
      <w:r>
        <w:t xml:space="preserve">  </w:t>
      </w:r>
    </w:p>
    <w:p w14:paraId="0CA27749" w14:textId="77777777" w:rsidR="0048530E" w:rsidRDefault="0048530E">
      <w:pPr>
        <w:sectPr w:rsidR="0048530E">
          <w:footerReference w:type="even" r:id="rId25"/>
          <w:footerReference w:type="default" r:id="rId26"/>
          <w:footerReference w:type="first" r:id="rId27"/>
          <w:pgSz w:w="11911" w:h="16841"/>
          <w:pgMar w:top="1330" w:right="1290" w:bottom="889" w:left="0" w:header="720" w:footer="720" w:gutter="0"/>
          <w:cols w:space="720"/>
          <w:titlePg/>
        </w:sectPr>
      </w:pPr>
    </w:p>
    <w:p w14:paraId="4FC6DA59" w14:textId="62E10363" w:rsidR="0048530E" w:rsidRDefault="00DB3512">
      <w:pPr>
        <w:ind w:left="0" w:firstLine="0"/>
      </w:pPr>
      <w:r>
        <w:lastRenderedPageBreak/>
        <w:t xml:space="preserve">Statut został </w:t>
      </w:r>
      <w:r w:rsidR="00C94700">
        <w:t>uaktualniony</w:t>
      </w:r>
      <w:r>
        <w:t xml:space="preserve"> na posiedzeniu Rady Pedagogicznej Zespołu Szkół Szkoły Podstawowej im. Rodziny Donimirskich w Czerninie dnia </w:t>
      </w:r>
      <w:r w:rsidR="00C94700">
        <w:t>26</w:t>
      </w:r>
      <w:r>
        <w:t xml:space="preserve"> </w:t>
      </w:r>
      <w:r w:rsidR="00C94700">
        <w:t>lutego</w:t>
      </w:r>
      <w:r>
        <w:t xml:space="preserve"> 202</w:t>
      </w:r>
      <w:r w:rsidR="00C94700">
        <w:t>6</w:t>
      </w:r>
      <w:r>
        <w:t xml:space="preserve"> r. </w:t>
      </w:r>
    </w:p>
    <w:sectPr w:rsidR="0048530E">
      <w:footerReference w:type="even" r:id="rId28"/>
      <w:footerReference w:type="default" r:id="rId29"/>
      <w:footerReference w:type="first" r:id="rId30"/>
      <w:pgSz w:w="12240" w:h="15840"/>
      <w:pgMar w:top="1440" w:right="1437" w:bottom="1440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A85A" w14:textId="77777777" w:rsidR="00F07443" w:rsidRDefault="00F07443">
      <w:pPr>
        <w:spacing w:after="0" w:line="240" w:lineRule="auto"/>
      </w:pPr>
      <w:r>
        <w:separator/>
      </w:r>
    </w:p>
  </w:endnote>
  <w:endnote w:type="continuationSeparator" w:id="0">
    <w:p w14:paraId="2D1B53FD" w14:textId="77777777" w:rsidR="00F07443" w:rsidRDefault="00F0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60EB" w14:textId="77777777" w:rsidR="0048530E" w:rsidRDefault="00DB3512">
    <w:pPr>
      <w:tabs>
        <w:tab w:val="center" w:pos="1188"/>
        <w:tab w:val="center" w:pos="595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D5A5" w14:textId="77777777" w:rsidR="0048530E" w:rsidRDefault="00DB3512">
    <w:pPr>
      <w:tabs>
        <w:tab w:val="center" w:pos="1188"/>
        <w:tab w:val="center" w:pos="595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B2AC" w14:textId="77777777" w:rsidR="0048530E" w:rsidRDefault="0048530E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3A88" w14:textId="77777777" w:rsidR="0048530E" w:rsidRDefault="0048530E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0174" w14:textId="77777777" w:rsidR="0048530E" w:rsidRDefault="0048530E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2A6B" w14:textId="77777777" w:rsidR="0048530E" w:rsidRDefault="0048530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2E016" w14:textId="77777777" w:rsidR="00F07443" w:rsidRDefault="00F07443">
      <w:pPr>
        <w:spacing w:after="0" w:line="240" w:lineRule="auto"/>
      </w:pPr>
      <w:r>
        <w:separator/>
      </w:r>
    </w:p>
  </w:footnote>
  <w:footnote w:type="continuationSeparator" w:id="0">
    <w:p w14:paraId="4A64C670" w14:textId="77777777" w:rsidR="00F07443" w:rsidRDefault="00F07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70F"/>
    <w:multiLevelType w:val="hybridMultilevel"/>
    <w:tmpl w:val="EADA5A4A"/>
    <w:lvl w:ilvl="0" w:tplc="4F3C2428">
      <w:start w:val="1"/>
      <w:numFmt w:val="decimal"/>
      <w:lvlText w:val="%1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CDE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A2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0C62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87A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4F2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8CE8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9CEE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849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96C8C"/>
    <w:multiLevelType w:val="hybridMultilevel"/>
    <w:tmpl w:val="F24605BA"/>
    <w:lvl w:ilvl="0" w:tplc="162E61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C67D78">
      <w:start w:val="1"/>
      <w:numFmt w:val="lowerLetter"/>
      <w:lvlText w:val="%2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0285A">
      <w:start w:val="1"/>
      <w:numFmt w:val="lowerRoman"/>
      <w:lvlText w:val="%3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0730">
      <w:start w:val="2"/>
      <w:numFmt w:val="decimal"/>
      <w:lvlRestart w:val="0"/>
      <w:lvlText w:val="%4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03FCE">
      <w:start w:val="1"/>
      <w:numFmt w:val="lowerLetter"/>
      <w:lvlText w:val="%5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9ED2B4">
      <w:start w:val="1"/>
      <w:numFmt w:val="lowerRoman"/>
      <w:lvlText w:val="%6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208EC">
      <w:start w:val="1"/>
      <w:numFmt w:val="decimal"/>
      <w:lvlText w:val="%7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6A5252">
      <w:start w:val="1"/>
      <w:numFmt w:val="lowerLetter"/>
      <w:lvlText w:val="%8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36DC66">
      <w:start w:val="1"/>
      <w:numFmt w:val="lowerRoman"/>
      <w:lvlText w:val="%9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8D0CA0"/>
    <w:multiLevelType w:val="hybridMultilevel"/>
    <w:tmpl w:val="121ACD50"/>
    <w:lvl w:ilvl="0" w:tplc="345033E6">
      <w:start w:val="1"/>
      <w:numFmt w:val="decimal"/>
      <w:lvlText w:val="%1)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2699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6066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BADCC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8CAB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6372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2890C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EB24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E562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DF31A7"/>
    <w:multiLevelType w:val="hybridMultilevel"/>
    <w:tmpl w:val="1430DE28"/>
    <w:lvl w:ilvl="0" w:tplc="40345C2C">
      <w:start w:val="1"/>
      <w:numFmt w:val="lowerLetter"/>
      <w:lvlText w:val="%1)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61E7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60FDA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0598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E949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8A76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8E01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8A66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CC4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0A3AA6"/>
    <w:multiLevelType w:val="hybridMultilevel"/>
    <w:tmpl w:val="650C152C"/>
    <w:lvl w:ilvl="0" w:tplc="B78635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A01B52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0DC64">
      <w:start w:val="1"/>
      <w:numFmt w:val="decimal"/>
      <w:lvlRestart w:val="0"/>
      <w:lvlText w:val="%3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CAF7C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BC3F9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E3AB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852F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70DBE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3E27A4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495C35"/>
    <w:multiLevelType w:val="hybridMultilevel"/>
    <w:tmpl w:val="56F8C9EE"/>
    <w:lvl w:ilvl="0" w:tplc="467A3DCE">
      <w:start w:val="1"/>
      <w:numFmt w:val="decimal"/>
      <w:lvlText w:val="%1.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DA82BC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EC1F0E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22A9A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6C322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FCC206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40F14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00382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44E858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0A1F97"/>
    <w:multiLevelType w:val="multilevel"/>
    <w:tmpl w:val="3CCCCD0E"/>
    <w:lvl w:ilvl="0">
      <w:start w:val="3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9B67DD"/>
    <w:multiLevelType w:val="hybridMultilevel"/>
    <w:tmpl w:val="814824A2"/>
    <w:lvl w:ilvl="0" w:tplc="E22C41A4">
      <w:start w:val="1"/>
      <w:numFmt w:val="decimal"/>
      <w:lvlText w:val="%1."/>
      <w:lvlJc w:val="left"/>
      <w:pPr>
        <w:ind w:left="21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9" w:hanging="360"/>
      </w:pPr>
    </w:lvl>
    <w:lvl w:ilvl="2" w:tplc="0415001B" w:tentative="1">
      <w:start w:val="1"/>
      <w:numFmt w:val="lowerRoman"/>
      <w:lvlText w:val="%3."/>
      <w:lvlJc w:val="right"/>
      <w:pPr>
        <w:ind w:left="3579" w:hanging="180"/>
      </w:pPr>
    </w:lvl>
    <w:lvl w:ilvl="3" w:tplc="0415000F" w:tentative="1">
      <w:start w:val="1"/>
      <w:numFmt w:val="decimal"/>
      <w:lvlText w:val="%4."/>
      <w:lvlJc w:val="left"/>
      <w:pPr>
        <w:ind w:left="4299" w:hanging="360"/>
      </w:pPr>
    </w:lvl>
    <w:lvl w:ilvl="4" w:tplc="04150019" w:tentative="1">
      <w:start w:val="1"/>
      <w:numFmt w:val="lowerLetter"/>
      <w:lvlText w:val="%5."/>
      <w:lvlJc w:val="left"/>
      <w:pPr>
        <w:ind w:left="5019" w:hanging="360"/>
      </w:pPr>
    </w:lvl>
    <w:lvl w:ilvl="5" w:tplc="0415001B" w:tentative="1">
      <w:start w:val="1"/>
      <w:numFmt w:val="lowerRoman"/>
      <w:lvlText w:val="%6."/>
      <w:lvlJc w:val="right"/>
      <w:pPr>
        <w:ind w:left="5739" w:hanging="180"/>
      </w:pPr>
    </w:lvl>
    <w:lvl w:ilvl="6" w:tplc="0415000F" w:tentative="1">
      <w:start w:val="1"/>
      <w:numFmt w:val="decimal"/>
      <w:lvlText w:val="%7."/>
      <w:lvlJc w:val="left"/>
      <w:pPr>
        <w:ind w:left="6459" w:hanging="360"/>
      </w:pPr>
    </w:lvl>
    <w:lvl w:ilvl="7" w:tplc="04150019" w:tentative="1">
      <w:start w:val="1"/>
      <w:numFmt w:val="lowerLetter"/>
      <w:lvlText w:val="%8."/>
      <w:lvlJc w:val="left"/>
      <w:pPr>
        <w:ind w:left="7179" w:hanging="360"/>
      </w:pPr>
    </w:lvl>
    <w:lvl w:ilvl="8" w:tplc="0415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8" w15:restartNumberingAfterBreak="0">
    <w:nsid w:val="0E237489"/>
    <w:multiLevelType w:val="hybridMultilevel"/>
    <w:tmpl w:val="0A6C2CF8"/>
    <w:lvl w:ilvl="0" w:tplc="7C5E80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EE4C3E">
      <w:start w:val="1"/>
      <w:numFmt w:val="lowerLetter"/>
      <w:lvlText w:val="%2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4AACA2">
      <w:start w:val="1"/>
      <w:numFmt w:val="lowerRoman"/>
      <w:lvlText w:val="%3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36A596">
      <w:start w:val="1"/>
      <w:numFmt w:val="decimal"/>
      <w:lvlText w:val="%4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84B1A">
      <w:start w:val="1"/>
      <w:numFmt w:val="lowerLetter"/>
      <w:lvlText w:val="%5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076F4">
      <w:start w:val="1"/>
      <w:numFmt w:val="lowerLetter"/>
      <w:lvlRestart w:val="0"/>
      <w:lvlText w:val="%6)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45D38">
      <w:start w:val="1"/>
      <w:numFmt w:val="decimal"/>
      <w:lvlText w:val="%7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ACCEF4">
      <w:start w:val="1"/>
      <w:numFmt w:val="lowerLetter"/>
      <w:lvlText w:val="%8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14690E">
      <w:start w:val="1"/>
      <w:numFmt w:val="lowerRoman"/>
      <w:lvlText w:val="%9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2A7B7B"/>
    <w:multiLevelType w:val="hybridMultilevel"/>
    <w:tmpl w:val="D51E649A"/>
    <w:lvl w:ilvl="0" w:tplc="BCBABC7A">
      <w:start w:val="1"/>
      <w:numFmt w:val="decimal"/>
      <w:lvlText w:val="%1)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8F5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06A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EA0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03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E4F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42AC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0AA2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E13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753648"/>
    <w:multiLevelType w:val="hybridMultilevel"/>
    <w:tmpl w:val="32B48598"/>
    <w:lvl w:ilvl="0" w:tplc="B4362A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AE328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6A9C4">
      <w:start w:val="1"/>
      <w:numFmt w:val="decimal"/>
      <w:lvlRestart w:val="0"/>
      <w:lvlText w:val="%3)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438A4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8A70C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4B934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CD5B8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DEEC0A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D4A6FC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662D5D"/>
    <w:multiLevelType w:val="hybridMultilevel"/>
    <w:tmpl w:val="E4E48924"/>
    <w:lvl w:ilvl="0" w:tplc="C958F0D8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26CF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4A43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5A94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BE52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1AFA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862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E043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3CD6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496C63"/>
    <w:multiLevelType w:val="hybridMultilevel"/>
    <w:tmpl w:val="A0B6DD40"/>
    <w:lvl w:ilvl="0" w:tplc="853859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C49DAC">
      <w:start w:val="1"/>
      <w:numFmt w:val="lowerLetter"/>
      <w:lvlText w:val="%2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DC6B32">
      <w:start w:val="1"/>
      <w:numFmt w:val="lowerRoman"/>
      <w:lvlText w:val="%3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A25AEE">
      <w:start w:val="1"/>
      <w:numFmt w:val="decimal"/>
      <w:lvlRestart w:val="0"/>
      <w:lvlText w:val="%4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846464">
      <w:start w:val="1"/>
      <w:numFmt w:val="lowerLetter"/>
      <w:lvlText w:val="%5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FAC41C">
      <w:start w:val="1"/>
      <w:numFmt w:val="lowerRoman"/>
      <w:lvlText w:val="%6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B64262">
      <w:start w:val="1"/>
      <w:numFmt w:val="decimal"/>
      <w:lvlText w:val="%7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2DD5E">
      <w:start w:val="1"/>
      <w:numFmt w:val="lowerLetter"/>
      <w:lvlText w:val="%8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A2CE76">
      <w:start w:val="1"/>
      <w:numFmt w:val="lowerRoman"/>
      <w:lvlText w:val="%9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633F45"/>
    <w:multiLevelType w:val="multilevel"/>
    <w:tmpl w:val="03763460"/>
    <w:lvl w:ilvl="0">
      <w:start w:val="2"/>
      <w:numFmt w:val="decimal"/>
      <w:lvlText w:val="%1.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CB685D"/>
    <w:multiLevelType w:val="hybridMultilevel"/>
    <w:tmpl w:val="1F7C25A8"/>
    <w:lvl w:ilvl="0" w:tplc="0CE86E9A">
      <w:start w:val="1"/>
      <w:numFmt w:val="decimal"/>
      <w:lvlText w:val="%1.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4C9FC4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48DF34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EF142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328D82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46E18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BA9E20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E4A08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49BAE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8DC779D"/>
    <w:multiLevelType w:val="hybridMultilevel"/>
    <w:tmpl w:val="41E07878"/>
    <w:lvl w:ilvl="0" w:tplc="1FFA31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C62E6">
      <w:start w:val="1"/>
      <w:numFmt w:val="decimal"/>
      <w:lvlText w:val="%2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2CDCE0">
      <w:start w:val="1"/>
      <w:numFmt w:val="lowerRoman"/>
      <w:lvlText w:val="%3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E4D718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8EFF36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0C6FE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81236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4C5380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0F1FE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A270F3"/>
    <w:multiLevelType w:val="hybridMultilevel"/>
    <w:tmpl w:val="E916AEB0"/>
    <w:lvl w:ilvl="0" w:tplc="118A4504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6CDF34">
      <w:start w:val="1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687A48">
      <w:start w:val="1"/>
      <w:numFmt w:val="lowerLetter"/>
      <w:lvlText w:val="%3)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0BB14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FC0448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8181A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C69702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4D8EE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241D6C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ADB039B"/>
    <w:multiLevelType w:val="hybridMultilevel"/>
    <w:tmpl w:val="007CD042"/>
    <w:lvl w:ilvl="0" w:tplc="FB241600">
      <w:start w:val="5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D09140">
      <w:start w:val="1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E0024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948B2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808B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C756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2FE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003CE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D676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494BA6"/>
    <w:multiLevelType w:val="hybridMultilevel"/>
    <w:tmpl w:val="B9DE018C"/>
    <w:lvl w:ilvl="0" w:tplc="8EE680B4">
      <w:start w:val="1"/>
      <w:numFmt w:val="decimal"/>
      <w:lvlText w:val="%1)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EDB2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CA70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212B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6BBC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809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AA5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AD22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6CEF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C730EAE"/>
    <w:multiLevelType w:val="hybridMultilevel"/>
    <w:tmpl w:val="A1B2A306"/>
    <w:lvl w:ilvl="0" w:tplc="A534390C">
      <w:start w:val="3"/>
      <w:numFmt w:val="decimal"/>
      <w:lvlText w:val="%1)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4D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CF3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564B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C93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6EE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6497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D8A4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A209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E032006"/>
    <w:multiLevelType w:val="hybridMultilevel"/>
    <w:tmpl w:val="7F7AF0BA"/>
    <w:lvl w:ilvl="0" w:tplc="BCFCCA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3A98F0">
      <w:start w:val="1"/>
      <w:numFmt w:val="lowerLetter"/>
      <w:lvlText w:val="%2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86406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0CCD6">
      <w:start w:val="1"/>
      <w:numFmt w:val="decimal"/>
      <w:lvlRestart w:val="0"/>
      <w:lvlText w:val="%4)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2FC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6E89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4977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4A9F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E50B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1870138"/>
    <w:multiLevelType w:val="hybridMultilevel"/>
    <w:tmpl w:val="D41A980A"/>
    <w:lvl w:ilvl="0" w:tplc="40068E94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CB4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8E1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693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CE5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AE6D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A47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078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E2F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3110C1F"/>
    <w:multiLevelType w:val="hybridMultilevel"/>
    <w:tmpl w:val="5D28630E"/>
    <w:lvl w:ilvl="0" w:tplc="68E0D938">
      <w:start w:val="1"/>
      <w:numFmt w:val="decimal"/>
      <w:lvlText w:val="%1)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8F5A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236B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058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8923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8159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8988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A2BE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C584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4336BF6"/>
    <w:multiLevelType w:val="hybridMultilevel"/>
    <w:tmpl w:val="28384676"/>
    <w:lvl w:ilvl="0" w:tplc="971EEF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E81CA">
      <w:start w:val="1"/>
      <w:numFmt w:val="decimal"/>
      <w:lvlText w:val="%2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560D2A">
      <w:start w:val="1"/>
      <w:numFmt w:val="lowerRoman"/>
      <w:lvlText w:val="%3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2773E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DC65DC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7C643C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4C058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AB9EA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96A15A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7551F9F"/>
    <w:multiLevelType w:val="multilevel"/>
    <w:tmpl w:val="A64C1BA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8160614"/>
    <w:multiLevelType w:val="hybridMultilevel"/>
    <w:tmpl w:val="C632E296"/>
    <w:lvl w:ilvl="0" w:tplc="3D0E8EB4">
      <w:start w:val="1"/>
      <w:numFmt w:val="lowerLetter"/>
      <w:lvlText w:val="%1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CBF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CA1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C86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A2D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54A9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A88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69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47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AFF4161"/>
    <w:multiLevelType w:val="hybridMultilevel"/>
    <w:tmpl w:val="B5F043D8"/>
    <w:lvl w:ilvl="0" w:tplc="24BA42C8">
      <w:start w:val="1"/>
      <w:numFmt w:val="decimal"/>
      <w:lvlText w:val="%1.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383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0B6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4C86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0A7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2E84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32D5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929E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7E15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BA80F15"/>
    <w:multiLevelType w:val="hybridMultilevel"/>
    <w:tmpl w:val="7D9669D2"/>
    <w:lvl w:ilvl="0" w:tplc="018804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AC3AC">
      <w:start w:val="1"/>
      <w:numFmt w:val="lowerLetter"/>
      <w:lvlText w:val="%2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16300E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EA1012">
      <w:start w:val="1"/>
      <w:numFmt w:val="decimal"/>
      <w:lvlText w:val="%4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AE4400">
      <w:start w:val="1"/>
      <w:numFmt w:val="lowerLetter"/>
      <w:lvlRestart w:val="0"/>
      <w:lvlText w:val="%5)"/>
      <w:lvlJc w:val="left"/>
      <w:pPr>
        <w:ind w:left="3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6D828">
      <w:start w:val="1"/>
      <w:numFmt w:val="lowerRoman"/>
      <w:lvlText w:val="%6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F87036">
      <w:start w:val="1"/>
      <w:numFmt w:val="decimal"/>
      <w:lvlText w:val="%7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AC8B62">
      <w:start w:val="1"/>
      <w:numFmt w:val="lowerLetter"/>
      <w:lvlText w:val="%8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0A00C2">
      <w:start w:val="1"/>
      <w:numFmt w:val="lowerRoman"/>
      <w:lvlText w:val="%9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BC673EE"/>
    <w:multiLevelType w:val="hybridMultilevel"/>
    <w:tmpl w:val="79EA8174"/>
    <w:lvl w:ilvl="0" w:tplc="B918828E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0EBCB2">
      <w:start w:val="1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62A4B2">
      <w:start w:val="1"/>
      <w:numFmt w:val="lowerRoman"/>
      <w:lvlText w:val="%3"/>
      <w:lvlJc w:val="left"/>
      <w:pPr>
        <w:ind w:left="1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A6AFAE">
      <w:start w:val="1"/>
      <w:numFmt w:val="decimal"/>
      <w:lvlText w:val="%4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E0C528">
      <w:start w:val="1"/>
      <w:numFmt w:val="lowerLetter"/>
      <w:lvlText w:val="%5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FCBBF0">
      <w:start w:val="1"/>
      <w:numFmt w:val="lowerRoman"/>
      <w:lvlText w:val="%6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EDB50">
      <w:start w:val="1"/>
      <w:numFmt w:val="decimal"/>
      <w:lvlText w:val="%7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12BBB0">
      <w:start w:val="1"/>
      <w:numFmt w:val="lowerLetter"/>
      <w:lvlText w:val="%8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CCB0AE">
      <w:start w:val="1"/>
      <w:numFmt w:val="lowerRoman"/>
      <w:lvlText w:val="%9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CC0034F"/>
    <w:multiLevelType w:val="hybridMultilevel"/>
    <w:tmpl w:val="5D12F8AC"/>
    <w:lvl w:ilvl="0" w:tplc="84C28D80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0F9E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2340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CCF6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7A3CA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E97F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A678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83F5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88E4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E1F1051"/>
    <w:multiLevelType w:val="hybridMultilevel"/>
    <w:tmpl w:val="59905316"/>
    <w:lvl w:ilvl="0" w:tplc="DD280A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C8619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22DCE8">
      <w:start w:val="1"/>
      <w:numFmt w:val="lowerRoman"/>
      <w:lvlText w:val="%3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4096E">
      <w:start w:val="1"/>
      <w:numFmt w:val="decimal"/>
      <w:lvlText w:val="%4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16054C">
      <w:start w:val="1"/>
      <w:numFmt w:val="decimal"/>
      <w:lvlRestart w:val="0"/>
      <w:lvlText w:val="%5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5AB932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6E652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2085E6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2020E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EEA0C64"/>
    <w:multiLevelType w:val="hybridMultilevel"/>
    <w:tmpl w:val="354C2FDA"/>
    <w:lvl w:ilvl="0" w:tplc="08C0276C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AE24D0">
      <w:start w:val="1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21CF4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26776A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827A2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2D834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4A5708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344724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A204E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F5D426D"/>
    <w:multiLevelType w:val="hybridMultilevel"/>
    <w:tmpl w:val="056C66D4"/>
    <w:lvl w:ilvl="0" w:tplc="30B03D40">
      <w:start w:val="6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0DA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22A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E2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A6F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618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BE4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C644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2C5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F841307"/>
    <w:multiLevelType w:val="hybridMultilevel"/>
    <w:tmpl w:val="37869282"/>
    <w:lvl w:ilvl="0" w:tplc="F934CA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42BB56">
      <w:start w:val="1"/>
      <w:numFmt w:val="lowerLetter"/>
      <w:lvlText w:val="%2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929E30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528BF4">
      <w:start w:val="1"/>
      <w:numFmt w:val="decimal"/>
      <w:lvlText w:val="%4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20175A">
      <w:start w:val="1"/>
      <w:numFmt w:val="lowerLetter"/>
      <w:lvlRestart w:val="0"/>
      <w:lvlText w:val="%5)"/>
      <w:lvlJc w:val="left"/>
      <w:pPr>
        <w:ind w:left="3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F265CE">
      <w:start w:val="1"/>
      <w:numFmt w:val="lowerRoman"/>
      <w:lvlText w:val="%6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267CDE">
      <w:start w:val="1"/>
      <w:numFmt w:val="decimal"/>
      <w:lvlText w:val="%7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8E5D48">
      <w:start w:val="1"/>
      <w:numFmt w:val="lowerLetter"/>
      <w:lvlText w:val="%8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834D0">
      <w:start w:val="1"/>
      <w:numFmt w:val="lowerRoman"/>
      <w:lvlText w:val="%9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FBE5B54"/>
    <w:multiLevelType w:val="hybridMultilevel"/>
    <w:tmpl w:val="D7045738"/>
    <w:lvl w:ilvl="0" w:tplc="72F6A2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724E9C">
      <w:start w:val="1"/>
      <w:numFmt w:val="decimal"/>
      <w:lvlText w:val="%2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4CACDE">
      <w:start w:val="1"/>
      <w:numFmt w:val="lowerRoman"/>
      <w:lvlText w:val="%3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642290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48478A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672A0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E6B30A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0D0A0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BE8D38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FC969A1"/>
    <w:multiLevelType w:val="hybridMultilevel"/>
    <w:tmpl w:val="2F1482CA"/>
    <w:lvl w:ilvl="0" w:tplc="F1AAA792">
      <w:start w:val="1"/>
      <w:numFmt w:val="decimal"/>
      <w:lvlText w:val="%1.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894F4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A4ED0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687B84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CF8A4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2F230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6697B8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6ACB96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2586E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00D24C4"/>
    <w:multiLevelType w:val="hybridMultilevel"/>
    <w:tmpl w:val="3F32E984"/>
    <w:lvl w:ilvl="0" w:tplc="1D4AF938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613F4">
      <w:start w:val="1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BC88A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80B3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B22E3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006B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E9A32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6A0F5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34400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6022C7"/>
    <w:multiLevelType w:val="hybridMultilevel"/>
    <w:tmpl w:val="B308CF0E"/>
    <w:lvl w:ilvl="0" w:tplc="E392EB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2CFA06">
      <w:start w:val="1"/>
      <w:numFmt w:val="lowerLetter"/>
      <w:lvlText w:val="%2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E2A084">
      <w:start w:val="1"/>
      <w:numFmt w:val="lowerRoman"/>
      <w:lvlText w:val="%3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4934E">
      <w:start w:val="1"/>
      <w:numFmt w:val="decimal"/>
      <w:lvlRestart w:val="0"/>
      <w:lvlText w:val="%4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6230E4">
      <w:start w:val="1"/>
      <w:numFmt w:val="lowerLetter"/>
      <w:lvlText w:val="%5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84F8E">
      <w:start w:val="1"/>
      <w:numFmt w:val="lowerRoman"/>
      <w:lvlText w:val="%6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E47FE">
      <w:start w:val="1"/>
      <w:numFmt w:val="decimal"/>
      <w:lvlText w:val="%7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6AFA76">
      <w:start w:val="1"/>
      <w:numFmt w:val="lowerLetter"/>
      <w:lvlText w:val="%8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EA5D5E">
      <w:start w:val="1"/>
      <w:numFmt w:val="lowerRoman"/>
      <w:lvlText w:val="%9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4EC03E9"/>
    <w:multiLevelType w:val="hybridMultilevel"/>
    <w:tmpl w:val="865CD8A8"/>
    <w:lvl w:ilvl="0" w:tplc="28BE68BE">
      <w:start w:val="1"/>
      <w:numFmt w:val="decimal"/>
      <w:lvlText w:val="%1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56EA2A">
      <w:start w:val="1"/>
      <w:numFmt w:val="lowerLetter"/>
      <w:lvlText w:val="%2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0E8B4">
      <w:start w:val="1"/>
      <w:numFmt w:val="lowerRoman"/>
      <w:lvlText w:val="%3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AF652">
      <w:start w:val="1"/>
      <w:numFmt w:val="decimal"/>
      <w:lvlText w:val="%4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7C491E">
      <w:start w:val="1"/>
      <w:numFmt w:val="lowerLetter"/>
      <w:lvlText w:val="%5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E27AB0">
      <w:start w:val="1"/>
      <w:numFmt w:val="lowerRoman"/>
      <w:lvlText w:val="%6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C2D494">
      <w:start w:val="1"/>
      <w:numFmt w:val="decimal"/>
      <w:lvlText w:val="%7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0B006">
      <w:start w:val="1"/>
      <w:numFmt w:val="lowerLetter"/>
      <w:lvlText w:val="%8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90DC7E">
      <w:start w:val="1"/>
      <w:numFmt w:val="lowerRoman"/>
      <w:lvlText w:val="%9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4FF5C99"/>
    <w:multiLevelType w:val="multilevel"/>
    <w:tmpl w:val="3716BE2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8264848"/>
    <w:multiLevelType w:val="hybridMultilevel"/>
    <w:tmpl w:val="45CC194C"/>
    <w:lvl w:ilvl="0" w:tplc="DC4A98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1696B6">
      <w:start w:val="1"/>
      <w:numFmt w:val="lowerLetter"/>
      <w:lvlText w:val="%2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826166">
      <w:start w:val="1"/>
      <w:numFmt w:val="lowerRoman"/>
      <w:lvlText w:val="%3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1E2874">
      <w:start w:val="1"/>
      <w:numFmt w:val="decimal"/>
      <w:lvlText w:val="%4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F41080">
      <w:start w:val="1"/>
      <w:numFmt w:val="decimal"/>
      <w:lvlRestart w:val="0"/>
      <w:lvlText w:val="%5)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98B9E8">
      <w:start w:val="1"/>
      <w:numFmt w:val="lowerRoman"/>
      <w:lvlText w:val="%6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6E728">
      <w:start w:val="1"/>
      <w:numFmt w:val="decimal"/>
      <w:lvlText w:val="%7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E0B7FA">
      <w:start w:val="1"/>
      <w:numFmt w:val="lowerLetter"/>
      <w:lvlText w:val="%8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F6B986">
      <w:start w:val="1"/>
      <w:numFmt w:val="lowerRoman"/>
      <w:lvlText w:val="%9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9536F23"/>
    <w:multiLevelType w:val="hybridMultilevel"/>
    <w:tmpl w:val="E79E34BE"/>
    <w:lvl w:ilvl="0" w:tplc="E0AE0A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6A4F2">
      <w:start w:val="1"/>
      <w:numFmt w:val="lowerLetter"/>
      <w:lvlText w:val="%2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A60530">
      <w:start w:val="1"/>
      <w:numFmt w:val="lowerRoman"/>
      <w:lvlText w:val="%3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C6C382">
      <w:start w:val="1"/>
      <w:numFmt w:val="decimal"/>
      <w:lvlRestart w:val="0"/>
      <w:lvlText w:val="%4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E6C61A">
      <w:start w:val="1"/>
      <w:numFmt w:val="lowerLetter"/>
      <w:lvlText w:val="%5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849A3A">
      <w:start w:val="1"/>
      <w:numFmt w:val="lowerRoman"/>
      <w:lvlText w:val="%6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90CAE8">
      <w:start w:val="1"/>
      <w:numFmt w:val="decimal"/>
      <w:lvlText w:val="%7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A4ED58">
      <w:start w:val="1"/>
      <w:numFmt w:val="lowerLetter"/>
      <w:lvlText w:val="%8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6A7DBE">
      <w:start w:val="1"/>
      <w:numFmt w:val="lowerRoman"/>
      <w:lvlText w:val="%9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AF933CF"/>
    <w:multiLevelType w:val="hybridMultilevel"/>
    <w:tmpl w:val="88FA5702"/>
    <w:lvl w:ilvl="0" w:tplc="5B4CC836">
      <w:start w:val="4"/>
      <w:numFmt w:val="decimal"/>
      <w:lvlText w:val="%1.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6099D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E2C14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0CAB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6C0C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6907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A06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A898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407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B086579"/>
    <w:multiLevelType w:val="hybridMultilevel"/>
    <w:tmpl w:val="18D87A4C"/>
    <w:lvl w:ilvl="0" w:tplc="10E462DC">
      <w:start w:val="12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C3C18">
      <w:start w:val="1"/>
      <w:numFmt w:val="decimal"/>
      <w:lvlText w:val="%2)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08C66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4BC2C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8C8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857A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C7790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9ABF2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CD9E4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C4A339E"/>
    <w:multiLevelType w:val="hybridMultilevel"/>
    <w:tmpl w:val="035E9CB6"/>
    <w:lvl w:ilvl="0" w:tplc="93441B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46C40">
      <w:start w:val="1"/>
      <w:numFmt w:val="lowerLetter"/>
      <w:lvlText w:val="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8CD5DE">
      <w:start w:val="1"/>
      <w:numFmt w:val="lowerRoman"/>
      <w:lvlText w:val="%3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8CB3C">
      <w:start w:val="1"/>
      <w:numFmt w:val="decimal"/>
      <w:lvlText w:val="%4"/>
      <w:lvlJc w:val="left"/>
      <w:pPr>
        <w:ind w:left="1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9417DA">
      <w:start w:val="1"/>
      <w:numFmt w:val="lowerLetter"/>
      <w:lvlText w:val="%5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AE1848">
      <w:start w:val="1"/>
      <w:numFmt w:val="lowerLetter"/>
      <w:lvlRestart w:val="0"/>
      <w:lvlText w:val="%6)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50BEF8">
      <w:start w:val="1"/>
      <w:numFmt w:val="decimal"/>
      <w:lvlText w:val="%7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D8C942">
      <w:start w:val="1"/>
      <w:numFmt w:val="lowerLetter"/>
      <w:lvlText w:val="%8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0EAA96">
      <w:start w:val="1"/>
      <w:numFmt w:val="lowerRoman"/>
      <w:lvlText w:val="%9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CB0683B"/>
    <w:multiLevelType w:val="hybridMultilevel"/>
    <w:tmpl w:val="EC9498D8"/>
    <w:lvl w:ilvl="0" w:tplc="11DA3F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345472">
      <w:start w:val="1"/>
      <w:numFmt w:val="lowerLetter"/>
      <w:lvlText w:val="%2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F2F320">
      <w:start w:val="1"/>
      <w:numFmt w:val="lowerRoman"/>
      <w:lvlText w:val="%3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10B038">
      <w:start w:val="5"/>
      <w:numFmt w:val="decimal"/>
      <w:lvlRestart w:val="0"/>
      <w:lvlText w:val="%4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F0DA40">
      <w:start w:val="1"/>
      <w:numFmt w:val="lowerLetter"/>
      <w:lvlText w:val="%5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6022E0">
      <w:start w:val="1"/>
      <w:numFmt w:val="lowerRoman"/>
      <w:lvlText w:val="%6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6DE2E">
      <w:start w:val="1"/>
      <w:numFmt w:val="decimal"/>
      <w:lvlText w:val="%7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0C0BEC">
      <w:start w:val="1"/>
      <w:numFmt w:val="lowerLetter"/>
      <w:lvlText w:val="%8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AA573E">
      <w:start w:val="1"/>
      <w:numFmt w:val="lowerRoman"/>
      <w:lvlText w:val="%9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EA575AA"/>
    <w:multiLevelType w:val="hybridMultilevel"/>
    <w:tmpl w:val="8CAE6ED4"/>
    <w:lvl w:ilvl="0" w:tplc="398049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E9D56">
      <w:start w:val="1"/>
      <w:numFmt w:val="decimal"/>
      <w:lvlText w:val="%2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422D2">
      <w:start w:val="1"/>
      <w:numFmt w:val="lowerRoman"/>
      <w:lvlText w:val="%3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8A05A2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94664C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2F63E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0894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42B01C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A0EC2E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02A5901"/>
    <w:multiLevelType w:val="hybridMultilevel"/>
    <w:tmpl w:val="7FA0B5A6"/>
    <w:lvl w:ilvl="0" w:tplc="44C214AA">
      <w:start w:val="1"/>
      <w:numFmt w:val="lowerLetter"/>
      <w:lvlText w:val="%1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8891A">
      <w:start w:val="1"/>
      <w:numFmt w:val="lowerLetter"/>
      <w:lvlText w:val="%2)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0A7FF0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229A52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62D16E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70D628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C60B94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C4A992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B80494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0A115D9"/>
    <w:multiLevelType w:val="hybridMultilevel"/>
    <w:tmpl w:val="A5DA3016"/>
    <w:lvl w:ilvl="0" w:tplc="2C10BD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166A82">
      <w:start w:val="1"/>
      <w:numFmt w:val="lowerLetter"/>
      <w:lvlText w:val="%2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26CB80">
      <w:start w:val="1"/>
      <w:numFmt w:val="lowerLetter"/>
      <w:lvlRestart w:val="0"/>
      <w:lvlText w:val="%3)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1E4C6A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B24892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B8418A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2F558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DE5874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B4526E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0AB2470"/>
    <w:multiLevelType w:val="hybridMultilevel"/>
    <w:tmpl w:val="3348C478"/>
    <w:lvl w:ilvl="0" w:tplc="DE52A0B4">
      <w:start w:val="1"/>
      <w:numFmt w:val="decimal"/>
      <w:lvlText w:val="%1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6BA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27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AC7C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F061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A63B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30AA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D254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C44B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1E35FBD"/>
    <w:multiLevelType w:val="hybridMultilevel"/>
    <w:tmpl w:val="1B584906"/>
    <w:lvl w:ilvl="0" w:tplc="C860B736">
      <w:start w:val="1"/>
      <w:numFmt w:val="decimal"/>
      <w:lvlText w:val="%1)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06CE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AF5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EE3A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0A5D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4C2F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D87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24C3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8B7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2A7378C"/>
    <w:multiLevelType w:val="hybridMultilevel"/>
    <w:tmpl w:val="5CAC890E"/>
    <w:lvl w:ilvl="0" w:tplc="70FC02EE">
      <w:start w:val="1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CD4BC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6EFCF2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52345E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08560C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2017F0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1EAA4C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B8E810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2587A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2AE5A17"/>
    <w:multiLevelType w:val="hybridMultilevel"/>
    <w:tmpl w:val="C21EB3FE"/>
    <w:lvl w:ilvl="0" w:tplc="CD98D5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28930">
      <w:start w:val="1"/>
      <w:numFmt w:val="lowerLetter"/>
      <w:lvlText w:val="%2"/>
      <w:lvlJc w:val="left"/>
      <w:pPr>
        <w:ind w:left="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10B754">
      <w:start w:val="1"/>
      <w:numFmt w:val="decimal"/>
      <w:lvlRestart w:val="0"/>
      <w:lvlText w:val="%3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06A21C">
      <w:start w:val="1"/>
      <w:numFmt w:val="decimal"/>
      <w:lvlText w:val="%4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E4D41A">
      <w:start w:val="1"/>
      <w:numFmt w:val="lowerLetter"/>
      <w:lvlText w:val="%5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E4198">
      <w:start w:val="1"/>
      <w:numFmt w:val="lowerRoman"/>
      <w:lvlText w:val="%6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04FEAE">
      <w:start w:val="1"/>
      <w:numFmt w:val="decimal"/>
      <w:lvlText w:val="%7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9658C0">
      <w:start w:val="1"/>
      <w:numFmt w:val="lowerLetter"/>
      <w:lvlText w:val="%8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A670E">
      <w:start w:val="1"/>
      <w:numFmt w:val="lowerRoman"/>
      <w:lvlText w:val="%9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3E26B77"/>
    <w:multiLevelType w:val="hybridMultilevel"/>
    <w:tmpl w:val="E238FBE8"/>
    <w:lvl w:ilvl="0" w:tplc="9D5414F6">
      <w:start w:val="1"/>
      <w:numFmt w:val="decimal"/>
      <w:lvlText w:val="%1.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889DA2">
      <w:start w:val="1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A0037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42F46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F21FB2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F24EE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8F1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68D16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ACDAB8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3E97C79"/>
    <w:multiLevelType w:val="hybridMultilevel"/>
    <w:tmpl w:val="E272AEE6"/>
    <w:lvl w:ilvl="0" w:tplc="37508AC6">
      <w:start w:val="2"/>
      <w:numFmt w:val="lowerLetter"/>
      <w:lvlText w:val="%1)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1048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8FA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25F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219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41C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A9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4A2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5C69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4E53576"/>
    <w:multiLevelType w:val="hybridMultilevel"/>
    <w:tmpl w:val="3822F1FE"/>
    <w:lvl w:ilvl="0" w:tplc="2D1017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A0556E">
      <w:start w:val="1"/>
      <w:numFmt w:val="lowerLetter"/>
      <w:lvlText w:val="%2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2796E">
      <w:start w:val="1"/>
      <w:numFmt w:val="lowerRoman"/>
      <w:lvlText w:val="%3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628C04">
      <w:start w:val="1"/>
      <w:numFmt w:val="decimal"/>
      <w:lvlText w:val="%4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A26000">
      <w:start w:val="5"/>
      <w:numFmt w:val="decimal"/>
      <w:lvlRestart w:val="0"/>
      <w:lvlText w:val="%5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72C6C6">
      <w:start w:val="1"/>
      <w:numFmt w:val="lowerRoman"/>
      <w:lvlText w:val="%6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1E99C6">
      <w:start w:val="1"/>
      <w:numFmt w:val="decimal"/>
      <w:lvlText w:val="%7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F489F4">
      <w:start w:val="1"/>
      <w:numFmt w:val="lowerLetter"/>
      <w:lvlText w:val="%8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2B8B2">
      <w:start w:val="1"/>
      <w:numFmt w:val="lowerRoman"/>
      <w:lvlText w:val="%9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5D3616F"/>
    <w:multiLevelType w:val="hybridMultilevel"/>
    <w:tmpl w:val="49EE95E2"/>
    <w:lvl w:ilvl="0" w:tplc="8B6C15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881DE">
      <w:start w:val="1"/>
      <w:numFmt w:val="decimal"/>
      <w:lvlText w:val="%2)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80B902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92809A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78D89E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EA57A8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CB6FE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627776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400A96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AF72F04"/>
    <w:multiLevelType w:val="hybridMultilevel"/>
    <w:tmpl w:val="CD4A48E0"/>
    <w:lvl w:ilvl="0" w:tplc="186C4304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C84C8">
      <w:start w:val="1"/>
      <w:numFmt w:val="lowerLetter"/>
      <w:lvlText w:val="%2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7A8E6A">
      <w:start w:val="1"/>
      <w:numFmt w:val="lowerRoman"/>
      <w:lvlText w:val="%3"/>
      <w:lvlJc w:val="left"/>
      <w:pPr>
        <w:ind w:left="1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A224E">
      <w:start w:val="1"/>
      <w:numFmt w:val="decimal"/>
      <w:lvlText w:val="%4"/>
      <w:lvlJc w:val="left"/>
      <w:pPr>
        <w:ind w:left="2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2BFCE">
      <w:start w:val="1"/>
      <w:numFmt w:val="lowerLetter"/>
      <w:lvlText w:val="%5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1E0356">
      <w:start w:val="1"/>
      <w:numFmt w:val="lowerRoman"/>
      <w:lvlText w:val="%6"/>
      <w:lvlJc w:val="left"/>
      <w:pPr>
        <w:ind w:left="4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2AEBBE">
      <w:start w:val="1"/>
      <w:numFmt w:val="decimal"/>
      <w:lvlText w:val="%7"/>
      <w:lvlJc w:val="left"/>
      <w:pPr>
        <w:ind w:left="4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4C1FF6">
      <w:start w:val="1"/>
      <w:numFmt w:val="lowerLetter"/>
      <w:lvlText w:val="%8"/>
      <w:lvlJc w:val="left"/>
      <w:pPr>
        <w:ind w:left="5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BA0AAA">
      <w:start w:val="1"/>
      <w:numFmt w:val="lowerRoman"/>
      <w:lvlText w:val="%9"/>
      <w:lvlJc w:val="left"/>
      <w:pPr>
        <w:ind w:left="6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C690ED8"/>
    <w:multiLevelType w:val="hybridMultilevel"/>
    <w:tmpl w:val="2E782E56"/>
    <w:lvl w:ilvl="0" w:tplc="20826B34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FC24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AE2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7E74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059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B861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48F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CCD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4416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D283140"/>
    <w:multiLevelType w:val="hybridMultilevel"/>
    <w:tmpl w:val="4E301666"/>
    <w:lvl w:ilvl="0" w:tplc="88A21F2C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B07FB2">
      <w:start w:val="1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FC5546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20120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283D4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743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013C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921378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AB5B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DA87A44"/>
    <w:multiLevelType w:val="multilevel"/>
    <w:tmpl w:val="B316E55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DA91B93"/>
    <w:multiLevelType w:val="hybridMultilevel"/>
    <w:tmpl w:val="3AFA0010"/>
    <w:lvl w:ilvl="0" w:tplc="D59EAB5A">
      <w:start w:val="1"/>
      <w:numFmt w:val="decimal"/>
      <w:lvlText w:val="%1)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5EFFBA">
      <w:start w:val="1"/>
      <w:numFmt w:val="decimal"/>
      <w:lvlText w:val="%2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8827A">
      <w:start w:val="1"/>
      <w:numFmt w:val="lowerRoman"/>
      <w:lvlText w:val="%3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E6A62C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2EAFC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241928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765406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A3B74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A4B6A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E91535D"/>
    <w:multiLevelType w:val="hybridMultilevel"/>
    <w:tmpl w:val="CB4CD402"/>
    <w:lvl w:ilvl="0" w:tplc="C8FAB242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A6C8">
      <w:start w:val="1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8E81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08B44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E83C2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16CF6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22F7B4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0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8271E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EF71F4A"/>
    <w:multiLevelType w:val="hybridMultilevel"/>
    <w:tmpl w:val="410848D4"/>
    <w:lvl w:ilvl="0" w:tplc="3A8208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1249C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366034">
      <w:start w:val="1"/>
      <w:numFmt w:val="lowerRoman"/>
      <w:lvlText w:val="%3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C5966">
      <w:start w:val="1"/>
      <w:numFmt w:val="decimal"/>
      <w:lvlText w:val="%4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81D60">
      <w:start w:val="3"/>
      <w:numFmt w:val="lowerLetter"/>
      <w:lvlRestart w:val="0"/>
      <w:lvlText w:val="%5)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ECA702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60C5A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6B2CA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066C10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F6E777D"/>
    <w:multiLevelType w:val="hybridMultilevel"/>
    <w:tmpl w:val="81283E2A"/>
    <w:lvl w:ilvl="0" w:tplc="4CDAAD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C6C5A0">
      <w:start w:val="1"/>
      <w:numFmt w:val="lowerLetter"/>
      <w:lvlText w:val="%2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0EFEAC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924922">
      <w:start w:val="1"/>
      <w:numFmt w:val="decimal"/>
      <w:lvlRestart w:val="0"/>
      <w:lvlText w:val="%4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28BC00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00588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ECAB0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58C4CA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BA4D38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046477C"/>
    <w:multiLevelType w:val="hybridMultilevel"/>
    <w:tmpl w:val="3FFAC7C8"/>
    <w:lvl w:ilvl="0" w:tplc="FABEFB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C2E44E">
      <w:start w:val="1"/>
      <w:numFmt w:val="lowerLetter"/>
      <w:lvlText w:val="%2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225932">
      <w:start w:val="1"/>
      <w:numFmt w:val="lowerRoman"/>
      <w:lvlText w:val="%3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ED82E">
      <w:start w:val="1"/>
      <w:numFmt w:val="decimal"/>
      <w:lvlText w:val="%4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C8AE0">
      <w:start w:val="3"/>
      <w:numFmt w:val="decimal"/>
      <w:lvlRestart w:val="0"/>
      <w:lvlText w:val="%5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6C0CCE">
      <w:start w:val="1"/>
      <w:numFmt w:val="lowerRoman"/>
      <w:lvlText w:val="%6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749D44">
      <w:start w:val="1"/>
      <w:numFmt w:val="decimal"/>
      <w:lvlText w:val="%7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C3A7E">
      <w:start w:val="1"/>
      <w:numFmt w:val="lowerLetter"/>
      <w:lvlText w:val="%8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430E6">
      <w:start w:val="1"/>
      <w:numFmt w:val="lowerRoman"/>
      <w:lvlText w:val="%9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0F91613"/>
    <w:multiLevelType w:val="hybridMultilevel"/>
    <w:tmpl w:val="21CA89DE"/>
    <w:lvl w:ilvl="0" w:tplc="785AAAAE">
      <w:start w:val="1"/>
      <w:numFmt w:val="decimal"/>
      <w:lvlText w:val="%1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FCA7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A8B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ED4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2B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22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0FE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0CAF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F483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2C63CBA"/>
    <w:multiLevelType w:val="hybridMultilevel"/>
    <w:tmpl w:val="DF02DA5A"/>
    <w:lvl w:ilvl="0" w:tplc="705E69F4">
      <w:start w:val="1"/>
      <w:numFmt w:val="decimal"/>
      <w:lvlText w:val="%1.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CA878E">
      <w:start w:val="1"/>
      <w:numFmt w:val="decimal"/>
      <w:lvlText w:val="%2)"/>
      <w:lvlJc w:val="left"/>
      <w:pPr>
        <w:ind w:left="20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67668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EF7A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E39E2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C9CF8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AEBE4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AD6E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898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43D6D3A"/>
    <w:multiLevelType w:val="hybridMultilevel"/>
    <w:tmpl w:val="2D7C3D0E"/>
    <w:lvl w:ilvl="0" w:tplc="CD4217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229A2">
      <w:start w:val="1"/>
      <w:numFmt w:val="lowerLetter"/>
      <w:lvlText w:val="%2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459E8">
      <w:start w:val="1"/>
      <w:numFmt w:val="decimal"/>
      <w:lvlRestart w:val="0"/>
      <w:lvlText w:val="%3)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2629FA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4235E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58CB94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6C753C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367CC2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F0E0B2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4992E41"/>
    <w:multiLevelType w:val="hybridMultilevel"/>
    <w:tmpl w:val="7F324240"/>
    <w:lvl w:ilvl="0" w:tplc="E7042D4A">
      <w:start w:val="1"/>
      <w:numFmt w:val="decimal"/>
      <w:lvlText w:val="%1.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465ED4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696D8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66C20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164D78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BE186E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1C3BEA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382BC4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A8B836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5915825"/>
    <w:multiLevelType w:val="hybridMultilevel"/>
    <w:tmpl w:val="A942C50E"/>
    <w:lvl w:ilvl="0" w:tplc="3DBE2FD4">
      <w:start w:val="7"/>
      <w:numFmt w:val="decimal"/>
      <w:lvlText w:val="%1)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840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2E9E9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A089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AD64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249C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4406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6896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6FEA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69E39B0"/>
    <w:multiLevelType w:val="hybridMultilevel"/>
    <w:tmpl w:val="92A2B46C"/>
    <w:lvl w:ilvl="0" w:tplc="0B6A4462">
      <w:start w:val="1"/>
      <w:numFmt w:val="decimal"/>
      <w:lvlText w:val="%1)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E7D4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A3C8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C285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36506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2CD1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0DB6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48DF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E58E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7117C40"/>
    <w:multiLevelType w:val="hybridMultilevel"/>
    <w:tmpl w:val="EA5C8E3E"/>
    <w:lvl w:ilvl="0" w:tplc="4B824090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8F29C">
      <w:start w:val="1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68BB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C65F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F4861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6E00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FE1374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4D2B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6B6AC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8737221"/>
    <w:multiLevelType w:val="hybridMultilevel"/>
    <w:tmpl w:val="71DECC1C"/>
    <w:lvl w:ilvl="0" w:tplc="DB5850C0">
      <w:start w:val="1"/>
      <w:numFmt w:val="decimal"/>
      <w:lvlText w:val="%1.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506CCE">
      <w:start w:val="1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56E43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92662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92633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20DE6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0847D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095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26903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A3F62D8"/>
    <w:multiLevelType w:val="hybridMultilevel"/>
    <w:tmpl w:val="8E5285F2"/>
    <w:lvl w:ilvl="0" w:tplc="12AC9404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AE6762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923F5C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9E538A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E67934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86FB26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687826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A0092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A2CE90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A512BA5"/>
    <w:multiLevelType w:val="hybridMultilevel"/>
    <w:tmpl w:val="0A0E002C"/>
    <w:lvl w:ilvl="0" w:tplc="0E286E1C">
      <w:start w:val="2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A5572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2D4D6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3F9E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40A3E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6278AA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01372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22014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34B28E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A9250AE"/>
    <w:multiLevelType w:val="multilevel"/>
    <w:tmpl w:val="AD82D300"/>
    <w:lvl w:ilvl="0">
      <w:start w:val="4"/>
      <w:numFmt w:val="decimal"/>
      <w:lvlText w:val="%1.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C185B34"/>
    <w:multiLevelType w:val="hybridMultilevel"/>
    <w:tmpl w:val="299E0E56"/>
    <w:lvl w:ilvl="0" w:tplc="68A636C0">
      <w:start w:val="5"/>
      <w:numFmt w:val="decimal"/>
      <w:lvlText w:val="%1)"/>
      <w:lvlJc w:val="left"/>
      <w:pPr>
        <w:ind w:left="20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26FF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0ECA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8B86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AD39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044A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4583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AACA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56E3CE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C700256"/>
    <w:multiLevelType w:val="hybridMultilevel"/>
    <w:tmpl w:val="A260B062"/>
    <w:lvl w:ilvl="0" w:tplc="0C6C0F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03658">
      <w:start w:val="1"/>
      <w:numFmt w:val="lowerLetter"/>
      <w:lvlText w:val="%2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29FA8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AB5BE">
      <w:start w:val="1"/>
      <w:numFmt w:val="decimal"/>
      <w:lvlRestart w:val="0"/>
      <w:lvlText w:val="%4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126C88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9AC75E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722E2E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29764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FA6F42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D112B81"/>
    <w:multiLevelType w:val="hybridMultilevel"/>
    <w:tmpl w:val="53D6D21A"/>
    <w:lvl w:ilvl="0" w:tplc="DE505F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7ACF74">
      <w:start w:val="1"/>
      <w:numFmt w:val="lowerLetter"/>
      <w:lvlText w:val="%2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C833E8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24436E">
      <w:start w:val="1"/>
      <w:numFmt w:val="decimal"/>
      <w:lvlRestart w:val="0"/>
      <w:lvlText w:val="%4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46615C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282FD2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DA1F0C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867EC2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8D920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DC46055"/>
    <w:multiLevelType w:val="hybridMultilevel"/>
    <w:tmpl w:val="EFB0E02E"/>
    <w:lvl w:ilvl="0" w:tplc="E9D664A6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AD55C">
      <w:start w:val="1"/>
      <w:numFmt w:val="decimal"/>
      <w:lvlText w:val="%2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623A7E">
      <w:start w:val="1"/>
      <w:numFmt w:val="decimal"/>
      <w:lvlText w:val="%3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AD904">
      <w:start w:val="1"/>
      <w:numFmt w:val="decimal"/>
      <w:lvlText w:val="%4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C235F8">
      <w:start w:val="1"/>
      <w:numFmt w:val="lowerLetter"/>
      <w:lvlText w:val="%5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E3164">
      <w:start w:val="1"/>
      <w:numFmt w:val="lowerRoman"/>
      <w:lvlText w:val="%6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C3016">
      <w:start w:val="1"/>
      <w:numFmt w:val="decimal"/>
      <w:lvlText w:val="%7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9C2B8E">
      <w:start w:val="1"/>
      <w:numFmt w:val="lowerLetter"/>
      <w:lvlText w:val="%8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004CEC">
      <w:start w:val="1"/>
      <w:numFmt w:val="lowerRoman"/>
      <w:lvlText w:val="%9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E3B3E7D"/>
    <w:multiLevelType w:val="hybridMultilevel"/>
    <w:tmpl w:val="F026AA94"/>
    <w:lvl w:ilvl="0" w:tplc="A2B6C6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DA4876">
      <w:start w:val="1"/>
      <w:numFmt w:val="lowerLetter"/>
      <w:lvlText w:val="%2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A9EA8">
      <w:start w:val="1"/>
      <w:numFmt w:val="lowerRoman"/>
      <w:lvlText w:val="%3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D6D1B6">
      <w:start w:val="1"/>
      <w:numFmt w:val="decimal"/>
      <w:lvlText w:val="%4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9C65E4">
      <w:start w:val="1"/>
      <w:numFmt w:val="decimal"/>
      <w:lvlRestart w:val="0"/>
      <w:lvlText w:val="%5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803B2">
      <w:start w:val="1"/>
      <w:numFmt w:val="lowerRoman"/>
      <w:lvlText w:val="%6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4FBBC">
      <w:start w:val="1"/>
      <w:numFmt w:val="decimal"/>
      <w:lvlText w:val="%7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760C62">
      <w:start w:val="1"/>
      <w:numFmt w:val="lowerLetter"/>
      <w:lvlText w:val="%8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60912A">
      <w:start w:val="1"/>
      <w:numFmt w:val="lowerRoman"/>
      <w:lvlText w:val="%9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E70330B"/>
    <w:multiLevelType w:val="hybridMultilevel"/>
    <w:tmpl w:val="C4AC7422"/>
    <w:lvl w:ilvl="0" w:tplc="DD743792">
      <w:start w:val="1"/>
      <w:numFmt w:val="decimal"/>
      <w:lvlText w:val="%1.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D247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B81A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1E8E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7EF4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40E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140D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A88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2AC0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EEB243A"/>
    <w:multiLevelType w:val="hybridMultilevel"/>
    <w:tmpl w:val="153A92E0"/>
    <w:lvl w:ilvl="0" w:tplc="3A928038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6083DA">
      <w:start w:val="1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A56E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20D4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ACEB4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3841C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03DA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63A2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2C28E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FE64DA2"/>
    <w:multiLevelType w:val="hybridMultilevel"/>
    <w:tmpl w:val="F3A83B8E"/>
    <w:lvl w:ilvl="0" w:tplc="0A5839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28B5B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F2EFAC">
      <w:start w:val="1"/>
      <w:numFmt w:val="lowerRoman"/>
      <w:lvlText w:val="%3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4086EE">
      <w:start w:val="1"/>
      <w:numFmt w:val="decimal"/>
      <w:lvlText w:val="%4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AEEEEA">
      <w:start w:val="1"/>
      <w:numFmt w:val="decimal"/>
      <w:lvlRestart w:val="0"/>
      <w:lvlText w:val="%5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046A70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8C83E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30B234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22246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0125865"/>
    <w:multiLevelType w:val="hybridMultilevel"/>
    <w:tmpl w:val="B7167656"/>
    <w:lvl w:ilvl="0" w:tplc="2B6AE5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EEF8E">
      <w:start w:val="8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8EC06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DACD64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2E86C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2640E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20F9C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A45F9A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267CE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06A7EDA"/>
    <w:multiLevelType w:val="hybridMultilevel"/>
    <w:tmpl w:val="A49CA1E2"/>
    <w:lvl w:ilvl="0" w:tplc="0A98E118">
      <w:start w:val="1"/>
      <w:numFmt w:val="decimal"/>
      <w:lvlText w:val="%1.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88FA3A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984748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E22B4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225C88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88AC2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2DC1A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40F6A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2A9938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13F7969"/>
    <w:multiLevelType w:val="hybridMultilevel"/>
    <w:tmpl w:val="0F128726"/>
    <w:lvl w:ilvl="0" w:tplc="4C442B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4ED4E0">
      <w:start w:val="1"/>
      <w:numFmt w:val="lowerLetter"/>
      <w:lvlText w:val="%2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C0CE20">
      <w:start w:val="1"/>
      <w:numFmt w:val="lowerRoman"/>
      <w:lvlText w:val="%3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CC560">
      <w:start w:val="1"/>
      <w:numFmt w:val="decimal"/>
      <w:lvlText w:val="%4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08705A">
      <w:start w:val="1"/>
      <w:numFmt w:val="lowerLetter"/>
      <w:lvlRestart w:val="0"/>
      <w:lvlText w:val="%5)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D252C2">
      <w:start w:val="1"/>
      <w:numFmt w:val="lowerRoman"/>
      <w:lvlText w:val="%6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6A736A">
      <w:start w:val="1"/>
      <w:numFmt w:val="decimal"/>
      <w:lvlText w:val="%7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0EDC6A">
      <w:start w:val="1"/>
      <w:numFmt w:val="lowerLetter"/>
      <w:lvlText w:val="%8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0259DC">
      <w:start w:val="1"/>
      <w:numFmt w:val="lowerRoman"/>
      <w:lvlText w:val="%9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14B5328"/>
    <w:multiLevelType w:val="hybridMultilevel"/>
    <w:tmpl w:val="ECCE23C2"/>
    <w:lvl w:ilvl="0" w:tplc="1B4C7910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5AFEC6">
      <w:start w:val="1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64BD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0A899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4D13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C189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527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C570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085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185734E"/>
    <w:multiLevelType w:val="hybridMultilevel"/>
    <w:tmpl w:val="7B5280A6"/>
    <w:lvl w:ilvl="0" w:tplc="E8AEEEFA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581166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DE8F40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C7F88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0CC520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523D9A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DAC7BA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8CEEF4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DCA830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4E60FC9"/>
    <w:multiLevelType w:val="hybridMultilevel"/>
    <w:tmpl w:val="64BAC458"/>
    <w:lvl w:ilvl="0" w:tplc="1E5C1D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82894A">
      <w:start w:val="1"/>
      <w:numFmt w:val="lowerLetter"/>
      <w:lvlText w:val="%2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DA0AAA">
      <w:start w:val="1"/>
      <w:numFmt w:val="decimal"/>
      <w:lvlRestart w:val="0"/>
      <w:lvlText w:val="%3)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8A40B4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B6B458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CA4AA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D6EB9E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F86ABE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0A166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8030711"/>
    <w:multiLevelType w:val="hybridMultilevel"/>
    <w:tmpl w:val="A1DA9900"/>
    <w:lvl w:ilvl="0" w:tplc="39F6E47A">
      <w:start w:val="21"/>
      <w:numFmt w:val="lowerLetter"/>
      <w:lvlText w:val="%1)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E54F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E45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BA5C2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A718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0FD2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A606A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EBA7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AD86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8EB5171"/>
    <w:multiLevelType w:val="hybridMultilevel"/>
    <w:tmpl w:val="2090AA8A"/>
    <w:lvl w:ilvl="0" w:tplc="F5347E06">
      <w:start w:val="1"/>
      <w:numFmt w:val="decimal"/>
      <w:lvlText w:val="%1.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EACB6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A2DF0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8EDF92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562040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01180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08BB4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FEF9E0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4CBDA4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9C9159E"/>
    <w:multiLevelType w:val="hybridMultilevel"/>
    <w:tmpl w:val="F940CE76"/>
    <w:lvl w:ilvl="0" w:tplc="31E0BFB4">
      <w:start w:val="1"/>
      <w:numFmt w:val="decimal"/>
      <w:lvlText w:val="%1)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E66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4E9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FA83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2C1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67A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A18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48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BCB7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9F937DF"/>
    <w:multiLevelType w:val="hybridMultilevel"/>
    <w:tmpl w:val="67549614"/>
    <w:lvl w:ilvl="0" w:tplc="1898F4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844CCE">
      <w:start w:val="1"/>
      <w:numFmt w:val="lowerLetter"/>
      <w:lvlText w:val="%2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8B666">
      <w:start w:val="1"/>
      <w:numFmt w:val="decimal"/>
      <w:lvlRestart w:val="0"/>
      <w:lvlText w:val="%3.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448C42">
      <w:start w:val="1"/>
      <w:numFmt w:val="decimal"/>
      <w:lvlText w:val="%4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E0AC08">
      <w:start w:val="1"/>
      <w:numFmt w:val="lowerLetter"/>
      <w:lvlText w:val="%5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E6704">
      <w:start w:val="1"/>
      <w:numFmt w:val="lowerRoman"/>
      <w:lvlText w:val="%6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F8C236">
      <w:start w:val="1"/>
      <w:numFmt w:val="decimal"/>
      <w:lvlText w:val="%7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44AC8">
      <w:start w:val="1"/>
      <w:numFmt w:val="lowerLetter"/>
      <w:lvlText w:val="%8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8A22EC">
      <w:start w:val="1"/>
      <w:numFmt w:val="lowerRoman"/>
      <w:lvlText w:val="%9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C2F0B70"/>
    <w:multiLevelType w:val="hybridMultilevel"/>
    <w:tmpl w:val="E752B5B4"/>
    <w:lvl w:ilvl="0" w:tplc="7076DF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1471D6">
      <w:start w:val="1"/>
      <w:numFmt w:val="lowerLetter"/>
      <w:lvlText w:val="%2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B68E08">
      <w:start w:val="1"/>
      <w:numFmt w:val="lowerRoman"/>
      <w:lvlText w:val="%3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F66DFE">
      <w:start w:val="1"/>
      <w:numFmt w:val="decimal"/>
      <w:lvlText w:val="%4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3C71C6">
      <w:start w:val="1"/>
      <w:numFmt w:val="lowerLetter"/>
      <w:lvlText w:val="%5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4BA72">
      <w:start w:val="1"/>
      <w:numFmt w:val="lowerLetter"/>
      <w:lvlRestart w:val="0"/>
      <w:lvlText w:val="%6)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47560">
      <w:start w:val="1"/>
      <w:numFmt w:val="decimal"/>
      <w:lvlText w:val="%7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84BFCA">
      <w:start w:val="1"/>
      <w:numFmt w:val="lowerLetter"/>
      <w:lvlText w:val="%8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C8A2AE">
      <w:start w:val="1"/>
      <w:numFmt w:val="lowerRoman"/>
      <w:lvlText w:val="%9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FCD6A7B"/>
    <w:multiLevelType w:val="hybridMultilevel"/>
    <w:tmpl w:val="8DBAB358"/>
    <w:lvl w:ilvl="0" w:tplc="B67C555E">
      <w:start w:val="1"/>
      <w:numFmt w:val="decimal"/>
      <w:lvlText w:val="%1)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D0C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4885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A9C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8D8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7831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CC2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C1B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2F6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2311855"/>
    <w:multiLevelType w:val="hybridMultilevel"/>
    <w:tmpl w:val="75DE3AD6"/>
    <w:lvl w:ilvl="0" w:tplc="906849C6">
      <w:start w:val="1"/>
      <w:numFmt w:val="decimal"/>
      <w:lvlText w:val="%1)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26CF64">
      <w:start w:val="1"/>
      <w:numFmt w:val="lowerLetter"/>
      <w:lvlText w:val="%2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FC8C94">
      <w:start w:val="1"/>
      <w:numFmt w:val="lowerRoman"/>
      <w:lvlText w:val="%3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4CA080">
      <w:start w:val="1"/>
      <w:numFmt w:val="decimal"/>
      <w:lvlText w:val="%4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A62E0">
      <w:start w:val="1"/>
      <w:numFmt w:val="lowerLetter"/>
      <w:lvlText w:val="%5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876EE">
      <w:start w:val="1"/>
      <w:numFmt w:val="lowerRoman"/>
      <w:lvlText w:val="%6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8051D8">
      <w:start w:val="1"/>
      <w:numFmt w:val="decimal"/>
      <w:lvlText w:val="%7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0046A8">
      <w:start w:val="1"/>
      <w:numFmt w:val="lowerLetter"/>
      <w:lvlText w:val="%8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A4CF8">
      <w:start w:val="1"/>
      <w:numFmt w:val="lowerRoman"/>
      <w:lvlText w:val="%9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32C2EF7"/>
    <w:multiLevelType w:val="hybridMultilevel"/>
    <w:tmpl w:val="ED5EF344"/>
    <w:lvl w:ilvl="0" w:tplc="FAE0284E">
      <w:start w:val="1"/>
      <w:numFmt w:val="decimal"/>
      <w:lvlText w:val="%1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722C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D64A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ACF0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BA17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A2F2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E8C4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0878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E63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74342EE5"/>
    <w:multiLevelType w:val="hybridMultilevel"/>
    <w:tmpl w:val="A68E17BC"/>
    <w:lvl w:ilvl="0" w:tplc="E27090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3ACB48">
      <w:start w:val="3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6C81E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7EEDE8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26070A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6D4A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6D132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C6BB4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B4E0C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465221E"/>
    <w:multiLevelType w:val="hybridMultilevel"/>
    <w:tmpl w:val="36A6E93E"/>
    <w:lvl w:ilvl="0" w:tplc="7D3025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748552">
      <w:start w:val="1"/>
      <w:numFmt w:val="lowerLetter"/>
      <w:lvlText w:val="%2"/>
      <w:lvlJc w:val="left"/>
      <w:pPr>
        <w:ind w:left="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F4CB2C">
      <w:start w:val="1"/>
      <w:numFmt w:val="lowerRoman"/>
      <w:lvlText w:val="%3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1C590C">
      <w:start w:val="1"/>
      <w:numFmt w:val="decimal"/>
      <w:lvlText w:val="%4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D2A670">
      <w:start w:val="1"/>
      <w:numFmt w:val="lowerLetter"/>
      <w:lvlText w:val="%5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64F75C">
      <w:start w:val="1"/>
      <w:numFmt w:val="lowerLetter"/>
      <w:lvlRestart w:val="0"/>
      <w:lvlText w:val="%6)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3C2FF8">
      <w:start w:val="1"/>
      <w:numFmt w:val="decimal"/>
      <w:lvlText w:val="%7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CC777E">
      <w:start w:val="1"/>
      <w:numFmt w:val="lowerLetter"/>
      <w:lvlText w:val="%8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A9A7A">
      <w:start w:val="1"/>
      <w:numFmt w:val="lowerRoman"/>
      <w:lvlText w:val="%9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56F01AB"/>
    <w:multiLevelType w:val="hybridMultilevel"/>
    <w:tmpl w:val="5FFA7D2C"/>
    <w:lvl w:ilvl="0" w:tplc="5BFE9E4C">
      <w:start w:val="3"/>
      <w:numFmt w:val="decimal"/>
      <w:lvlText w:val="%1."/>
      <w:lvlJc w:val="left"/>
      <w:pPr>
        <w:ind w:left="28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1" w:hanging="360"/>
      </w:pPr>
    </w:lvl>
    <w:lvl w:ilvl="2" w:tplc="0415001B" w:tentative="1">
      <w:start w:val="1"/>
      <w:numFmt w:val="lowerRoman"/>
      <w:lvlText w:val="%3."/>
      <w:lvlJc w:val="right"/>
      <w:pPr>
        <w:ind w:left="4281" w:hanging="180"/>
      </w:pPr>
    </w:lvl>
    <w:lvl w:ilvl="3" w:tplc="0415000F" w:tentative="1">
      <w:start w:val="1"/>
      <w:numFmt w:val="decimal"/>
      <w:lvlText w:val="%4."/>
      <w:lvlJc w:val="left"/>
      <w:pPr>
        <w:ind w:left="5001" w:hanging="360"/>
      </w:pPr>
    </w:lvl>
    <w:lvl w:ilvl="4" w:tplc="04150019" w:tentative="1">
      <w:start w:val="1"/>
      <w:numFmt w:val="lowerLetter"/>
      <w:lvlText w:val="%5."/>
      <w:lvlJc w:val="left"/>
      <w:pPr>
        <w:ind w:left="5721" w:hanging="360"/>
      </w:pPr>
    </w:lvl>
    <w:lvl w:ilvl="5" w:tplc="0415001B" w:tentative="1">
      <w:start w:val="1"/>
      <w:numFmt w:val="lowerRoman"/>
      <w:lvlText w:val="%6."/>
      <w:lvlJc w:val="right"/>
      <w:pPr>
        <w:ind w:left="6441" w:hanging="180"/>
      </w:pPr>
    </w:lvl>
    <w:lvl w:ilvl="6" w:tplc="0415000F" w:tentative="1">
      <w:start w:val="1"/>
      <w:numFmt w:val="decimal"/>
      <w:lvlText w:val="%7."/>
      <w:lvlJc w:val="left"/>
      <w:pPr>
        <w:ind w:left="7161" w:hanging="360"/>
      </w:pPr>
    </w:lvl>
    <w:lvl w:ilvl="7" w:tplc="04150019" w:tentative="1">
      <w:start w:val="1"/>
      <w:numFmt w:val="lowerLetter"/>
      <w:lvlText w:val="%8."/>
      <w:lvlJc w:val="left"/>
      <w:pPr>
        <w:ind w:left="7881" w:hanging="360"/>
      </w:pPr>
    </w:lvl>
    <w:lvl w:ilvl="8" w:tplc="0415001B" w:tentative="1">
      <w:start w:val="1"/>
      <w:numFmt w:val="lowerRoman"/>
      <w:lvlText w:val="%9."/>
      <w:lvlJc w:val="right"/>
      <w:pPr>
        <w:ind w:left="8601" w:hanging="180"/>
      </w:pPr>
    </w:lvl>
  </w:abstractNum>
  <w:abstractNum w:abstractNumId="102" w15:restartNumberingAfterBreak="0">
    <w:nsid w:val="76C824D4"/>
    <w:multiLevelType w:val="hybridMultilevel"/>
    <w:tmpl w:val="06E4CDDE"/>
    <w:lvl w:ilvl="0" w:tplc="6340F33E">
      <w:start w:val="4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3E38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A5F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2F4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1438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E49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4B7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E01B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B031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772509F6"/>
    <w:multiLevelType w:val="hybridMultilevel"/>
    <w:tmpl w:val="B4CA3F38"/>
    <w:lvl w:ilvl="0" w:tplc="B8F89C16">
      <w:start w:val="1"/>
      <w:numFmt w:val="decimal"/>
      <w:lvlText w:val="%1)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A0A62">
      <w:start w:val="1"/>
      <w:numFmt w:val="lowerLetter"/>
      <w:lvlText w:val="%2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A5E58">
      <w:start w:val="1"/>
      <w:numFmt w:val="lowerRoman"/>
      <w:lvlText w:val="%3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60B0D6">
      <w:start w:val="1"/>
      <w:numFmt w:val="decimal"/>
      <w:lvlText w:val="%4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FA8212">
      <w:start w:val="1"/>
      <w:numFmt w:val="lowerLetter"/>
      <w:lvlText w:val="%5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CAAB2">
      <w:start w:val="1"/>
      <w:numFmt w:val="lowerRoman"/>
      <w:lvlText w:val="%6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8BF08">
      <w:start w:val="1"/>
      <w:numFmt w:val="decimal"/>
      <w:lvlText w:val="%7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60B8E">
      <w:start w:val="1"/>
      <w:numFmt w:val="lowerLetter"/>
      <w:lvlText w:val="%8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EEBF48">
      <w:start w:val="1"/>
      <w:numFmt w:val="lowerRoman"/>
      <w:lvlText w:val="%9"/>
      <w:lvlJc w:val="left"/>
      <w:pPr>
        <w:ind w:left="7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B774A2D"/>
    <w:multiLevelType w:val="hybridMultilevel"/>
    <w:tmpl w:val="E9E80F48"/>
    <w:lvl w:ilvl="0" w:tplc="C252359A">
      <w:start w:val="1"/>
      <w:numFmt w:val="decimal"/>
      <w:lvlText w:val="%1)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F7C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850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20CF0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099E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E017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E6596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EAF7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81E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C286310"/>
    <w:multiLevelType w:val="hybridMultilevel"/>
    <w:tmpl w:val="7608829A"/>
    <w:lvl w:ilvl="0" w:tplc="DF14C246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6203C">
      <w:start w:val="1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C8056C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105012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04748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D08D56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0FEA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1A0BB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18AB1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C837A27"/>
    <w:multiLevelType w:val="hybridMultilevel"/>
    <w:tmpl w:val="0D3ADDF8"/>
    <w:lvl w:ilvl="0" w:tplc="0FA44AE6">
      <w:start w:val="1"/>
      <w:numFmt w:val="decimal"/>
      <w:lvlText w:val="%1.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8E40BC">
      <w:start w:val="1"/>
      <w:numFmt w:val="decimal"/>
      <w:lvlText w:val="%2)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E097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A9B3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600BD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BAA4C8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8430F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CC3BE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98739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1"/>
  </w:num>
  <w:num w:numId="2">
    <w:abstractNumId w:val="67"/>
  </w:num>
  <w:num w:numId="3">
    <w:abstractNumId w:val="77"/>
  </w:num>
  <w:num w:numId="4">
    <w:abstractNumId w:val="3"/>
  </w:num>
  <w:num w:numId="5">
    <w:abstractNumId w:val="50"/>
  </w:num>
  <w:num w:numId="6">
    <w:abstractNumId w:val="43"/>
  </w:num>
  <w:num w:numId="7">
    <w:abstractNumId w:val="66"/>
  </w:num>
  <w:num w:numId="8">
    <w:abstractNumId w:val="103"/>
  </w:num>
  <w:num w:numId="9">
    <w:abstractNumId w:val="93"/>
  </w:num>
  <w:num w:numId="10">
    <w:abstractNumId w:val="97"/>
  </w:num>
  <w:num w:numId="11">
    <w:abstractNumId w:val="13"/>
  </w:num>
  <w:num w:numId="12">
    <w:abstractNumId w:val="90"/>
  </w:num>
  <w:num w:numId="13">
    <w:abstractNumId w:val="38"/>
  </w:num>
  <w:num w:numId="14">
    <w:abstractNumId w:val="24"/>
  </w:num>
  <w:num w:numId="15">
    <w:abstractNumId w:val="19"/>
  </w:num>
  <w:num w:numId="16">
    <w:abstractNumId w:val="39"/>
  </w:num>
  <w:num w:numId="17">
    <w:abstractNumId w:val="76"/>
  </w:num>
  <w:num w:numId="18">
    <w:abstractNumId w:val="20"/>
  </w:num>
  <w:num w:numId="19">
    <w:abstractNumId w:val="59"/>
  </w:num>
  <w:num w:numId="20">
    <w:abstractNumId w:val="74"/>
  </w:num>
  <w:num w:numId="21">
    <w:abstractNumId w:val="99"/>
  </w:num>
  <w:num w:numId="22">
    <w:abstractNumId w:val="92"/>
  </w:num>
  <w:num w:numId="23">
    <w:abstractNumId w:val="89"/>
  </w:num>
  <w:num w:numId="24">
    <w:abstractNumId w:val="68"/>
  </w:num>
  <w:num w:numId="25">
    <w:abstractNumId w:val="75"/>
  </w:num>
  <w:num w:numId="26">
    <w:abstractNumId w:val="69"/>
  </w:num>
  <w:num w:numId="27">
    <w:abstractNumId w:val="57"/>
  </w:num>
  <w:num w:numId="28">
    <w:abstractNumId w:val="32"/>
  </w:num>
  <w:num w:numId="29">
    <w:abstractNumId w:val="11"/>
  </w:num>
  <w:num w:numId="30">
    <w:abstractNumId w:val="88"/>
  </w:num>
  <w:num w:numId="31">
    <w:abstractNumId w:val="26"/>
  </w:num>
  <w:num w:numId="32">
    <w:abstractNumId w:val="73"/>
  </w:num>
  <w:num w:numId="33">
    <w:abstractNumId w:val="61"/>
  </w:num>
  <w:num w:numId="34">
    <w:abstractNumId w:val="56"/>
  </w:num>
  <w:num w:numId="35">
    <w:abstractNumId w:val="34"/>
  </w:num>
  <w:num w:numId="36">
    <w:abstractNumId w:val="15"/>
  </w:num>
  <w:num w:numId="37">
    <w:abstractNumId w:val="23"/>
  </w:num>
  <w:num w:numId="38">
    <w:abstractNumId w:val="46"/>
  </w:num>
  <w:num w:numId="39">
    <w:abstractNumId w:val="16"/>
  </w:num>
  <w:num w:numId="40">
    <w:abstractNumId w:val="105"/>
  </w:num>
  <w:num w:numId="41">
    <w:abstractNumId w:val="98"/>
  </w:num>
  <w:num w:numId="42">
    <w:abstractNumId w:val="17"/>
  </w:num>
  <w:num w:numId="43">
    <w:abstractNumId w:val="45"/>
  </w:num>
  <w:num w:numId="44">
    <w:abstractNumId w:val="37"/>
  </w:num>
  <w:num w:numId="45">
    <w:abstractNumId w:val="41"/>
  </w:num>
  <w:num w:numId="46">
    <w:abstractNumId w:val="33"/>
  </w:num>
  <w:num w:numId="47">
    <w:abstractNumId w:val="27"/>
  </w:num>
  <w:num w:numId="48">
    <w:abstractNumId w:val="52"/>
  </w:num>
  <w:num w:numId="49">
    <w:abstractNumId w:val="106"/>
  </w:num>
  <w:num w:numId="50">
    <w:abstractNumId w:val="21"/>
  </w:num>
  <w:num w:numId="51">
    <w:abstractNumId w:val="0"/>
  </w:num>
  <w:num w:numId="52">
    <w:abstractNumId w:val="6"/>
  </w:num>
  <w:num w:numId="53">
    <w:abstractNumId w:val="10"/>
  </w:num>
  <w:num w:numId="54">
    <w:abstractNumId w:val="86"/>
  </w:num>
  <w:num w:numId="55">
    <w:abstractNumId w:val="53"/>
  </w:num>
  <w:num w:numId="56">
    <w:abstractNumId w:val="28"/>
  </w:num>
  <w:num w:numId="57">
    <w:abstractNumId w:val="58"/>
  </w:num>
  <w:num w:numId="58">
    <w:abstractNumId w:val="55"/>
  </w:num>
  <w:num w:numId="59">
    <w:abstractNumId w:val="1"/>
  </w:num>
  <w:num w:numId="60">
    <w:abstractNumId w:val="81"/>
  </w:num>
  <w:num w:numId="61">
    <w:abstractNumId w:val="63"/>
  </w:num>
  <w:num w:numId="62">
    <w:abstractNumId w:val="4"/>
  </w:num>
  <w:num w:numId="63">
    <w:abstractNumId w:val="12"/>
  </w:num>
  <w:num w:numId="64">
    <w:abstractNumId w:val="8"/>
  </w:num>
  <w:num w:numId="65">
    <w:abstractNumId w:val="95"/>
  </w:num>
  <w:num w:numId="66">
    <w:abstractNumId w:val="44"/>
  </w:num>
  <w:num w:numId="67">
    <w:abstractNumId w:val="84"/>
  </w:num>
  <w:num w:numId="68">
    <w:abstractNumId w:val="30"/>
  </w:num>
  <w:num w:numId="69">
    <w:abstractNumId w:val="87"/>
  </w:num>
  <w:num w:numId="70">
    <w:abstractNumId w:val="100"/>
  </w:num>
  <w:num w:numId="71">
    <w:abstractNumId w:val="65"/>
  </w:num>
  <w:num w:numId="72">
    <w:abstractNumId w:val="40"/>
  </w:num>
  <w:num w:numId="73">
    <w:abstractNumId w:val="94"/>
  </w:num>
  <w:num w:numId="74">
    <w:abstractNumId w:val="5"/>
  </w:num>
  <w:num w:numId="75">
    <w:abstractNumId w:val="14"/>
  </w:num>
  <w:num w:numId="76">
    <w:abstractNumId w:val="2"/>
  </w:num>
  <w:num w:numId="77">
    <w:abstractNumId w:val="42"/>
  </w:num>
  <w:num w:numId="78">
    <w:abstractNumId w:val="22"/>
  </w:num>
  <w:num w:numId="79">
    <w:abstractNumId w:val="18"/>
  </w:num>
  <w:num w:numId="80">
    <w:abstractNumId w:val="70"/>
  </w:num>
  <w:num w:numId="81">
    <w:abstractNumId w:val="71"/>
  </w:num>
  <w:num w:numId="82">
    <w:abstractNumId w:val="62"/>
  </w:num>
  <w:num w:numId="83">
    <w:abstractNumId w:val="49"/>
  </w:num>
  <w:num w:numId="84">
    <w:abstractNumId w:val="82"/>
  </w:num>
  <w:num w:numId="85">
    <w:abstractNumId w:val="83"/>
  </w:num>
  <w:num w:numId="86">
    <w:abstractNumId w:val="64"/>
  </w:num>
  <w:num w:numId="87">
    <w:abstractNumId w:val="78"/>
  </w:num>
  <w:num w:numId="88">
    <w:abstractNumId w:val="79"/>
  </w:num>
  <w:num w:numId="89">
    <w:abstractNumId w:val="9"/>
  </w:num>
  <w:num w:numId="90">
    <w:abstractNumId w:val="25"/>
  </w:num>
  <w:num w:numId="91">
    <w:abstractNumId w:val="54"/>
  </w:num>
  <w:num w:numId="92">
    <w:abstractNumId w:val="96"/>
  </w:num>
  <w:num w:numId="93">
    <w:abstractNumId w:val="102"/>
  </w:num>
  <w:num w:numId="94">
    <w:abstractNumId w:val="29"/>
  </w:num>
  <w:num w:numId="95">
    <w:abstractNumId w:val="80"/>
  </w:num>
  <w:num w:numId="96">
    <w:abstractNumId w:val="31"/>
  </w:num>
  <w:num w:numId="97">
    <w:abstractNumId w:val="85"/>
  </w:num>
  <w:num w:numId="98">
    <w:abstractNumId w:val="72"/>
  </w:num>
  <w:num w:numId="99">
    <w:abstractNumId w:val="36"/>
  </w:num>
  <w:num w:numId="100">
    <w:abstractNumId w:val="35"/>
  </w:num>
  <w:num w:numId="101">
    <w:abstractNumId w:val="91"/>
  </w:num>
  <w:num w:numId="102">
    <w:abstractNumId w:val="48"/>
  </w:num>
  <w:num w:numId="103">
    <w:abstractNumId w:val="60"/>
  </w:num>
  <w:num w:numId="104">
    <w:abstractNumId w:val="47"/>
  </w:num>
  <w:num w:numId="105">
    <w:abstractNumId w:val="104"/>
  </w:num>
  <w:num w:numId="106">
    <w:abstractNumId w:val="101"/>
  </w:num>
  <w:num w:numId="107">
    <w:abstractNumId w:val="7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0E"/>
    <w:rsid w:val="000030FF"/>
    <w:rsid w:val="00042756"/>
    <w:rsid w:val="00047532"/>
    <w:rsid w:val="00057171"/>
    <w:rsid w:val="000C112F"/>
    <w:rsid w:val="00100B0B"/>
    <w:rsid w:val="001337DF"/>
    <w:rsid w:val="00140AC1"/>
    <w:rsid w:val="00183934"/>
    <w:rsid w:val="001A0F90"/>
    <w:rsid w:val="001C228E"/>
    <w:rsid w:val="001D602A"/>
    <w:rsid w:val="00290A6E"/>
    <w:rsid w:val="002D4FDA"/>
    <w:rsid w:val="003C74DD"/>
    <w:rsid w:val="00447CE6"/>
    <w:rsid w:val="0046150A"/>
    <w:rsid w:val="0048530E"/>
    <w:rsid w:val="0049153C"/>
    <w:rsid w:val="004936B7"/>
    <w:rsid w:val="004A0D61"/>
    <w:rsid w:val="004D151C"/>
    <w:rsid w:val="004E3E38"/>
    <w:rsid w:val="004F5B0B"/>
    <w:rsid w:val="005311E0"/>
    <w:rsid w:val="005479B6"/>
    <w:rsid w:val="00557A8C"/>
    <w:rsid w:val="005B31A3"/>
    <w:rsid w:val="005F5A78"/>
    <w:rsid w:val="00673B1B"/>
    <w:rsid w:val="006C61DD"/>
    <w:rsid w:val="006D2DA6"/>
    <w:rsid w:val="006E7487"/>
    <w:rsid w:val="007169F4"/>
    <w:rsid w:val="00730B00"/>
    <w:rsid w:val="007552ED"/>
    <w:rsid w:val="0075727F"/>
    <w:rsid w:val="007A6F61"/>
    <w:rsid w:val="007D5B39"/>
    <w:rsid w:val="007D64F1"/>
    <w:rsid w:val="007D7B60"/>
    <w:rsid w:val="00827290"/>
    <w:rsid w:val="00833040"/>
    <w:rsid w:val="008655BF"/>
    <w:rsid w:val="008D6E10"/>
    <w:rsid w:val="009209A9"/>
    <w:rsid w:val="00934FBD"/>
    <w:rsid w:val="00954CDC"/>
    <w:rsid w:val="00973DDE"/>
    <w:rsid w:val="00986244"/>
    <w:rsid w:val="009A3391"/>
    <w:rsid w:val="009C6541"/>
    <w:rsid w:val="009E5C6A"/>
    <w:rsid w:val="00A21D8F"/>
    <w:rsid w:val="00A47CBC"/>
    <w:rsid w:val="00A503AB"/>
    <w:rsid w:val="00B05119"/>
    <w:rsid w:val="00B14A09"/>
    <w:rsid w:val="00B36692"/>
    <w:rsid w:val="00B57569"/>
    <w:rsid w:val="00B64AC8"/>
    <w:rsid w:val="00B813B5"/>
    <w:rsid w:val="00BB50E7"/>
    <w:rsid w:val="00BF34D7"/>
    <w:rsid w:val="00C11D99"/>
    <w:rsid w:val="00C90BF7"/>
    <w:rsid w:val="00C94700"/>
    <w:rsid w:val="00CC2E86"/>
    <w:rsid w:val="00CD4743"/>
    <w:rsid w:val="00CF1556"/>
    <w:rsid w:val="00D21E54"/>
    <w:rsid w:val="00D564D2"/>
    <w:rsid w:val="00D8203A"/>
    <w:rsid w:val="00DB3512"/>
    <w:rsid w:val="00DC26FC"/>
    <w:rsid w:val="00DD30BC"/>
    <w:rsid w:val="00DE5201"/>
    <w:rsid w:val="00DF08EC"/>
    <w:rsid w:val="00E237EA"/>
    <w:rsid w:val="00E52362"/>
    <w:rsid w:val="00E72C87"/>
    <w:rsid w:val="00EA41AC"/>
    <w:rsid w:val="00F07443"/>
    <w:rsid w:val="00F12A9D"/>
    <w:rsid w:val="00F51A9B"/>
    <w:rsid w:val="00F55548"/>
    <w:rsid w:val="00F965F3"/>
    <w:rsid w:val="00F96DB1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DDE3"/>
  <w15:docId w15:val="{147B677F-6DFE-4E29-9CC3-9ABA58E1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95" w:lineRule="auto"/>
      <w:ind w:left="1556" w:hanging="3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9"/>
      <w:ind w:left="13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69"/>
      <w:ind w:left="130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pPr>
      <w:spacing w:after="169" w:line="295" w:lineRule="auto"/>
      <w:ind w:left="1203" w:right="2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A6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p1.sztum.pl/" TargetMode="External"/><Relationship Id="rId18" Type="http://schemas.openxmlformats.org/officeDocument/2006/relationships/hyperlink" Target="https://www.facebook.com/Zesp%F3&#322;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bip.sztum.pl/1876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sp1.sztum.pl/" TargetMode="External"/><Relationship Id="rId17" Type="http://schemas.openxmlformats.org/officeDocument/2006/relationships/hyperlink" Target="https://www.facebook.com/Zesp%F3&#322;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sp1.sztum.pl/" TargetMode="External"/><Relationship Id="rId20" Type="http://schemas.openxmlformats.org/officeDocument/2006/relationships/hyperlink" Target="https://www.facebook.com/Zesp%F3&#322;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p1.sztum.pl/" TargetMode="External"/><Relationship Id="rId24" Type="http://schemas.openxmlformats.org/officeDocument/2006/relationships/image" Target="media/image1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sp1.sztum.pl/" TargetMode="External"/><Relationship Id="rId23" Type="http://schemas.openxmlformats.org/officeDocument/2006/relationships/hyperlink" Target="https://bip.sztum.pl/1876.html" TargetMode="External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Zesp%F3&#322;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p1.sztum.pl/" TargetMode="External"/><Relationship Id="rId22" Type="http://schemas.openxmlformats.org/officeDocument/2006/relationships/hyperlink" Target="https://bip.sztum.pl/1876.html" TargetMode="External"/><Relationship Id="rId27" Type="http://schemas.openxmlformats.org/officeDocument/2006/relationships/footer" Target="footer3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adf622-4b29-4bc6-99c9-534a51f8ac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43AFD9F58A144F981B0820ECEF3AAF" ma:contentTypeVersion="17" ma:contentTypeDescription="Utwórz nowy dokument." ma:contentTypeScope="" ma:versionID="77dc03e1dc4ce25b4a663a57f0b439c3">
  <xsd:schema xmlns:xsd="http://www.w3.org/2001/XMLSchema" xmlns:xs="http://www.w3.org/2001/XMLSchema" xmlns:p="http://schemas.microsoft.com/office/2006/metadata/properties" xmlns:ns3="9aadf622-4b29-4bc6-99c9-534a51f8ac53" xmlns:ns4="b1f3175a-b78c-4161-b808-8ffb55610ff9" targetNamespace="http://schemas.microsoft.com/office/2006/metadata/properties" ma:root="true" ma:fieldsID="005e45e501367fc0a5fa9e55686b7bb0" ns3:_="" ns4:_="">
    <xsd:import namespace="9aadf622-4b29-4bc6-99c9-534a51f8ac53"/>
    <xsd:import namespace="b1f3175a-b78c-4161-b808-8ffb55610f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df622-4b29-4bc6-99c9-534a51f8a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3175a-b78c-4161-b808-8ffb55610ff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4871D-5D88-4C59-AB36-02BA17D9D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563C4-880D-429B-9655-3CC4EF1E7DCB}">
  <ds:schemaRefs>
    <ds:schemaRef ds:uri="http://schemas.microsoft.com/office/2006/metadata/properties"/>
    <ds:schemaRef ds:uri="http://schemas.microsoft.com/office/infopath/2007/PartnerControls"/>
    <ds:schemaRef ds:uri="9aadf622-4b29-4bc6-99c9-534a51f8ac53"/>
  </ds:schemaRefs>
</ds:datastoreItem>
</file>

<file path=customXml/itemProps3.xml><?xml version="1.0" encoding="utf-8"?>
<ds:datastoreItem xmlns:ds="http://schemas.openxmlformats.org/officeDocument/2006/customXml" ds:itemID="{63CB4E91-1A1D-4B64-8D5F-EBB2BD86A2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BE8673-97F2-4ECE-9CDA-0499A40C7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df622-4b29-4bc6-99c9-534a51f8ac53"/>
    <ds:schemaRef ds:uri="b1f3175a-b78c-4161-b808-8ffb55610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46</Pages>
  <Words>14039</Words>
  <Characters>84239</Characters>
  <Application>Microsoft Office Word</Application>
  <DocSecurity>0</DocSecurity>
  <Lines>701</Lines>
  <Paragraphs>196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Sokalska</dc:creator>
  <cp:keywords/>
  <cp:lastModifiedBy>Bożena Andrzejewska</cp:lastModifiedBy>
  <cp:revision>90</cp:revision>
  <cp:lastPrinted>2026-03-10T13:09:00Z</cp:lastPrinted>
  <dcterms:created xsi:type="dcterms:W3CDTF">2026-02-24T13:30:00Z</dcterms:created>
  <dcterms:modified xsi:type="dcterms:W3CDTF">2026-03-10T13:10:00Z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0x0101003743AFD9F58A144F981B0820ECEF3AAF</vt:lpwstr>
  </property>
</Properties>
</file>